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E5403" w:rsidRPr="0090056B" w:rsidRDefault="00FE5403" w:rsidP="00FE5403">
      <w:pPr>
        <w:pageBreakBefore/>
        <w:tabs>
          <w:tab w:val="left" w:pos="6060"/>
        </w:tabs>
        <w:spacing w:line="276" w:lineRule="auto"/>
        <w:jc w:val="right"/>
        <w:rPr>
          <w:rFonts w:ascii="Cambria" w:hAnsi="Cambria" w:cs="Calibri"/>
          <w:b/>
          <w:bCs/>
          <w:sz w:val="20"/>
          <w:szCs w:val="20"/>
        </w:rPr>
      </w:pPr>
      <w:r w:rsidRPr="0090056B">
        <w:rPr>
          <w:rFonts w:ascii="Cambria" w:hAnsi="Cambria" w:cs="Calibri"/>
          <w:b/>
          <w:bCs/>
          <w:sz w:val="20"/>
          <w:szCs w:val="20"/>
        </w:rPr>
        <w:t>Załącznik nr 2</w:t>
      </w:r>
      <w:r w:rsidR="00B778FC">
        <w:rPr>
          <w:rFonts w:ascii="Cambria" w:hAnsi="Cambria" w:cs="Calibri"/>
          <w:b/>
          <w:bCs/>
          <w:sz w:val="20"/>
          <w:szCs w:val="20"/>
        </w:rPr>
        <w:t>b</w:t>
      </w:r>
      <w:r w:rsidRPr="0090056B">
        <w:rPr>
          <w:rFonts w:ascii="Cambria" w:hAnsi="Cambria" w:cs="Calibri"/>
          <w:b/>
          <w:bCs/>
          <w:sz w:val="20"/>
          <w:szCs w:val="20"/>
        </w:rPr>
        <w:t xml:space="preserve"> do SWZ</w:t>
      </w:r>
    </w:p>
    <w:p w:rsidR="00FE5403" w:rsidRPr="0090056B" w:rsidRDefault="00FE5403" w:rsidP="00FE5403">
      <w:pPr>
        <w:pStyle w:val="Tekstpodstawowy"/>
        <w:spacing w:line="276" w:lineRule="auto"/>
        <w:jc w:val="center"/>
        <w:rPr>
          <w:rFonts w:ascii="Cambria" w:hAnsi="Cambria" w:cs="Arial"/>
          <w:b/>
          <w:sz w:val="20"/>
          <w:u w:val="single"/>
        </w:rPr>
      </w:pPr>
      <w:r w:rsidRPr="0090056B">
        <w:rPr>
          <w:rFonts w:ascii="Cambria" w:hAnsi="Cambria" w:cs="Arial"/>
          <w:b/>
          <w:sz w:val="20"/>
          <w:u w:val="single"/>
        </w:rPr>
        <w:t>U m o w a   nr ..........</w:t>
      </w:r>
    </w:p>
    <w:p w:rsidR="00657798" w:rsidRDefault="00657798" w:rsidP="00657798">
      <w:pPr>
        <w:spacing w:line="276" w:lineRule="auto"/>
        <w:rPr>
          <w:rFonts w:ascii="Cambria" w:hAnsi="Cambria" w:cs="Arial"/>
          <w:sz w:val="20"/>
          <w:szCs w:val="20"/>
        </w:rPr>
      </w:pPr>
    </w:p>
    <w:p w:rsidR="00657798" w:rsidRPr="00777926" w:rsidRDefault="00657798" w:rsidP="00657798">
      <w:pPr>
        <w:spacing w:line="276" w:lineRule="auto"/>
        <w:rPr>
          <w:rFonts w:ascii="Cambria" w:hAnsi="Cambria" w:cs="Arial"/>
          <w:sz w:val="20"/>
          <w:szCs w:val="20"/>
        </w:rPr>
      </w:pPr>
      <w:r w:rsidRPr="00777926">
        <w:rPr>
          <w:rFonts w:ascii="Cambria" w:hAnsi="Cambria" w:cs="Arial"/>
          <w:sz w:val="20"/>
          <w:szCs w:val="20"/>
        </w:rPr>
        <w:t xml:space="preserve">zawarta w dniu .................................... w </w:t>
      </w:r>
      <w:r>
        <w:rPr>
          <w:rFonts w:ascii="Cambria" w:hAnsi="Cambria" w:cs="Arial"/>
          <w:sz w:val="20"/>
          <w:szCs w:val="20"/>
        </w:rPr>
        <w:t xml:space="preserve">Sadowiu </w:t>
      </w:r>
      <w:r w:rsidRPr="00777926">
        <w:rPr>
          <w:rFonts w:ascii="Cambria" w:hAnsi="Cambria" w:cs="Arial"/>
          <w:sz w:val="20"/>
          <w:szCs w:val="20"/>
        </w:rPr>
        <w:t>pomiędzy :</w:t>
      </w:r>
    </w:p>
    <w:p w:rsidR="00657798" w:rsidRPr="0077748C" w:rsidRDefault="00657798" w:rsidP="00657798">
      <w:pPr>
        <w:spacing w:line="276" w:lineRule="auto"/>
        <w:rPr>
          <w:rFonts w:ascii="Cambria" w:hAnsi="Cambria" w:cs="Arial"/>
          <w:b/>
          <w:bCs/>
          <w:sz w:val="20"/>
          <w:szCs w:val="20"/>
        </w:rPr>
      </w:pPr>
      <w:bookmarkStart w:id="0" w:name="_Hlk96066133"/>
      <w:r w:rsidRPr="00A40628">
        <w:rPr>
          <w:rFonts w:ascii="Cambria" w:hAnsi="Cambria" w:cs="Arial"/>
          <w:b/>
          <w:bCs/>
          <w:sz w:val="20"/>
          <w:szCs w:val="20"/>
        </w:rPr>
        <w:t>Gmina Sadowie</w:t>
      </w:r>
      <w:r>
        <w:rPr>
          <w:rFonts w:ascii="Cambria" w:hAnsi="Cambria" w:cs="Arial"/>
          <w:b/>
          <w:bCs/>
          <w:sz w:val="20"/>
          <w:szCs w:val="20"/>
        </w:rPr>
        <w:t xml:space="preserve">, </w:t>
      </w:r>
      <w:r w:rsidRPr="00A40628">
        <w:rPr>
          <w:rFonts w:ascii="Cambria" w:hAnsi="Cambria" w:cs="Arial"/>
          <w:b/>
          <w:bCs/>
          <w:sz w:val="20"/>
          <w:szCs w:val="20"/>
        </w:rPr>
        <w:t>Sadowie 86, 27-580 Sadowie</w:t>
      </w:r>
      <w:r w:rsidRPr="00854CA6">
        <w:rPr>
          <w:rFonts w:ascii="Cambria" w:hAnsi="Cambria" w:cs="Arial"/>
          <w:b/>
          <w:sz w:val="20"/>
          <w:szCs w:val="20"/>
        </w:rPr>
        <w:t>, adres, NIP……</w:t>
      </w:r>
    </w:p>
    <w:bookmarkEnd w:id="0"/>
    <w:p w:rsidR="00657798" w:rsidRPr="00854CA6" w:rsidRDefault="00657798" w:rsidP="00657798">
      <w:pPr>
        <w:spacing w:line="360" w:lineRule="auto"/>
        <w:jc w:val="both"/>
        <w:rPr>
          <w:rFonts w:ascii="Cambria" w:hAnsi="Cambria"/>
          <w:sz w:val="20"/>
          <w:szCs w:val="20"/>
        </w:rPr>
      </w:pPr>
      <w:r w:rsidRPr="00854CA6">
        <w:rPr>
          <w:rFonts w:ascii="Cambria" w:hAnsi="Cambria"/>
          <w:sz w:val="20"/>
          <w:szCs w:val="20"/>
        </w:rPr>
        <w:t xml:space="preserve">reprezentowaną przez </w:t>
      </w:r>
    </w:p>
    <w:p w:rsidR="00657798" w:rsidRPr="00854CA6" w:rsidRDefault="00657798" w:rsidP="00657798">
      <w:pPr>
        <w:spacing w:line="360" w:lineRule="auto"/>
        <w:jc w:val="both"/>
        <w:rPr>
          <w:rFonts w:ascii="Cambria" w:hAnsi="Cambria"/>
          <w:b/>
          <w:bCs/>
          <w:sz w:val="20"/>
          <w:szCs w:val="20"/>
        </w:rPr>
      </w:pPr>
      <w:r w:rsidRPr="00854CA6">
        <w:rPr>
          <w:rFonts w:ascii="Cambria" w:hAnsi="Cambria"/>
          <w:sz w:val="20"/>
          <w:szCs w:val="20"/>
        </w:rPr>
        <w:t>………………………………………………-</w:t>
      </w:r>
      <w:r w:rsidRPr="00854CA6">
        <w:rPr>
          <w:rFonts w:ascii="Cambria" w:hAnsi="Cambria"/>
          <w:b/>
          <w:sz w:val="20"/>
          <w:szCs w:val="20"/>
        </w:rPr>
        <w:t xml:space="preserve"> </w:t>
      </w:r>
      <w:r w:rsidRPr="00854CA6">
        <w:rPr>
          <w:rFonts w:ascii="Cambria" w:hAnsi="Cambria"/>
          <w:bCs/>
          <w:sz w:val="20"/>
          <w:szCs w:val="20"/>
        </w:rPr>
        <w:t>…………………………………………………………….</w:t>
      </w:r>
    </w:p>
    <w:p w:rsidR="00657798" w:rsidRDefault="00657798" w:rsidP="00657798">
      <w:pPr>
        <w:suppressAutoHyphens/>
        <w:autoSpaceDN w:val="0"/>
        <w:jc w:val="both"/>
        <w:textAlignment w:val="baseline"/>
        <w:rPr>
          <w:rFonts w:ascii="Cambria" w:hAnsi="Cambria"/>
          <w:bCs/>
          <w:sz w:val="20"/>
          <w:szCs w:val="20"/>
        </w:rPr>
      </w:pPr>
      <w:r w:rsidRPr="00854CA6">
        <w:rPr>
          <w:rFonts w:ascii="Cambria" w:hAnsi="Cambria"/>
          <w:bCs/>
          <w:sz w:val="20"/>
          <w:szCs w:val="20"/>
        </w:rPr>
        <w:t>przy kontrasygnacie Skarbnika - …………………………………………………………….</w:t>
      </w:r>
    </w:p>
    <w:p w:rsidR="00657798" w:rsidRPr="00AB52F9" w:rsidRDefault="00657798" w:rsidP="00657798">
      <w:pPr>
        <w:suppressAutoHyphens/>
        <w:autoSpaceDN w:val="0"/>
        <w:jc w:val="both"/>
        <w:textAlignment w:val="baseline"/>
        <w:rPr>
          <w:rFonts w:ascii="Cambria" w:eastAsia="SimSun" w:hAnsi="Cambria" w:cs="Tahoma"/>
          <w:sz w:val="20"/>
          <w:szCs w:val="20"/>
        </w:rPr>
      </w:pPr>
      <w:r w:rsidRPr="00AB52F9">
        <w:rPr>
          <w:rFonts w:ascii="Cambria" w:eastAsia="Times New Roman" w:hAnsi="Cambria"/>
          <w:b/>
          <w:sz w:val="20"/>
          <w:szCs w:val="20"/>
          <w:lang w:eastAsia="pl-PL"/>
        </w:rPr>
        <w:t>zwaną w dalszej części umowy „Zamawiającym”,</w:t>
      </w:r>
    </w:p>
    <w:p w:rsidR="00657798" w:rsidRPr="00AB52F9" w:rsidRDefault="00657798" w:rsidP="00657798">
      <w:pPr>
        <w:suppressAutoHyphens/>
        <w:autoSpaceDN w:val="0"/>
        <w:jc w:val="both"/>
        <w:textAlignment w:val="baseline"/>
        <w:rPr>
          <w:rFonts w:ascii="Cambria" w:eastAsia="Times New Roman" w:hAnsi="Cambria"/>
          <w:sz w:val="20"/>
          <w:szCs w:val="20"/>
          <w:lang w:eastAsia="pl-PL"/>
        </w:rPr>
      </w:pPr>
    </w:p>
    <w:p w:rsidR="00657798" w:rsidRPr="00903203" w:rsidRDefault="00657798" w:rsidP="00657798">
      <w:pPr>
        <w:pStyle w:val="Tytu"/>
        <w:tabs>
          <w:tab w:val="left" w:pos="4080"/>
        </w:tabs>
        <w:spacing w:after="120" w:line="276" w:lineRule="auto"/>
        <w:jc w:val="left"/>
        <w:rPr>
          <w:rFonts w:ascii="Cambria" w:hAnsi="Cambria" w:cs="Arial"/>
          <w:b w:val="0"/>
          <w:smallCaps/>
          <w:sz w:val="20"/>
        </w:rPr>
      </w:pPr>
      <w:r w:rsidRPr="00903203">
        <w:rPr>
          <w:rFonts w:ascii="Cambria" w:hAnsi="Cambria" w:cs="Arial"/>
          <w:bCs/>
          <w:sz w:val="20"/>
        </w:rPr>
        <w:t>a</w:t>
      </w:r>
      <w:r>
        <w:rPr>
          <w:rFonts w:ascii="Cambria" w:hAnsi="Cambria" w:cs="Arial"/>
          <w:bCs/>
          <w:sz w:val="20"/>
        </w:rPr>
        <w:t xml:space="preserve">  </w:t>
      </w:r>
      <w:r w:rsidRPr="00903203">
        <w:rPr>
          <w:rFonts w:ascii="Cambria" w:hAnsi="Cambria" w:cs="Arial"/>
          <w:smallCaps/>
          <w:sz w:val="20"/>
        </w:rPr>
        <w:t>.........................................................................    NIP: .....................................................</w:t>
      </w:r>
    </w:p>
    <w:p w:rsidR="00657798" w:rsidRPr="00903203" w:rsidRDefault="00657798" w:rsidP="00657798">
      <w:pPr>
        <w:spacing w:after="120" w:line="276" w:lineRule="auto"/>
        <w:rPr>
          <w:rFonts w:ascii="Cambria" w:hAnsi="Cambria" w:cs="Arial"/>
          <w:sz w:val="20"/>
          <w:szCs w:val="20"/>
        </w:rPr>
      </w:pPr>
      <w:r w:rsidRPr="00903203">
        <w:rPr>
          <w:rFonts w:ascii="Cambria" w:hAnsi="Cambria" w:cs="Arial"/>
          <w:sz w:val="20"/>
          <w:szCs w:val="20"/>
        </w:rPr>
        <w:t>reprezentowaną przez :</w:t>
      </w:r>
    </w:p>
    <w:p w:rsidR="00657798" w:rsidRPr="00D271A8" w:rsidRDefault="00657798" w:rsidP="00657798">
      <w:pPr>
        <w:spacing w:line="276" w:lineRule="auto"/>
        <w:jc w:val="both"/>
        <w:outlineLvl w:val="0"/>
        <w:rPr>
          <w:rFonts w:ascii="Cambria" w:hAnsi="Cambria" w:cs="Arial"/>
          <w:sz w:val="20"/>
          <w:szCs w:val="20"/>
        </w:rPr>
      </w:pPr>
      <w:r w:rsidRPr="00903203">
        <w:rPr>
          <w:rFonts w:ascii="Cambria" w:hAnsi="Cambria" w:cs="Arial"/>
          <w:b/>
          <w:smallCaps/>
          <w:sz w:val="20"/>
          <w:szCs w:val="20"/>
        </w:rPr>
        <w:t xml:space="preserve">......................................  -  ..............................  </w:t>
      </w:r>
      <w:r w:rsidRPr="00903203">
        <w:rPr>
          <w:rFonts w:ascii="Cambria" w:hAnsi="Cambria" w:cs="Arial"/>
          <w:sz w:val="20"/>
          <w:szCs w:val="20"/>
        </w:rPr>
        <w:t xml:space="preserve">zwany dalej </w:t>
      </w:r>
      <w:r w:rsidRPr="00903203">
        <w:rPr>
          <w:rFonts w:ascii="Cambria" w:hAnsi="Cambria" w:cs="Arial"/>
          <w:b/>
          <w:bCs/>
          <w:sz w:val="20"/>
          <w:szCs w:val="20"/>
        </w:rPr>
        <w:t>Wykonawcą</w:t>
      </w:r>
      <w:r w:rsidRPr="00903203">
        <w:rPr>
          <w:rFonts w:ascii="Cambria" w:hAnsi="Cambria" w:cs="Arial"/>
          <w:sz w:val="20"/>
          <w:szCs w:val="20"/>
        </w:rPr>
        <w:t>.</w:t>
      </w:r>
    </w:p>
    <w:p w:rsidR="00FE5403" w:rsidRPr="0090056B" w:rsidRDefault="00FE5403" w:rsidP="00FE5403">
      <w:pPr>
        <w:spacing w:line="276" w:lineRule="auto"/>
        <w:jc w:val="both"/>
        <w:outlineLvl w:val="0"/>
        <w:rPr>
          <w:rFonts w:ascii="Cambria" w:hAnsi="Cambria" w:cs="Arial"/>
          <w:sz w:val="20"/>
          <w:szCs w:val="20"/>
        </w:rPr>
      </w:pPr>
    </w:p>
    <w:p w:rsidR="00FE5403" w:rsidRPr="0090056B" w:rsidRDefault="00FE5403" w:rsidP="00FE5403">
      <w:pPr>
        <w:spacing w:line="276" w:lineRule="auto"/>
        <w:jc w:val="both"/>
        <w:outlineLvl w:val="0"/>
        <w:rPr>
          <w:rFonts w:ascii="Cambria" w:hAnsi="Cambria" w:cs="Arial"/>
          <w:sz w:val="20"/>
          <w:szCs w:val="20"/>
        </w:rPr>
      </w:pPr>
    </w:p>
    <w:p w:rsidR="00FE5403" w:rsidRPr="0090056B" w:rsidRDefault="00FE5403" w:rsidP="00FE5403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90056B">
        <w:rPr>
          <w:rFonts w:ascii="Cambria" w:hAnsi="Cambria" w:cs="Arial"/>
          <w:b/>
          <w:bCs/>
          <w:sz w:val="20"/>
          <w:szCs w:val="20"/>
        </w:rPr>
        <w:t>§ 1</w:t>
      </w:r>
    </w:p>
    <w:p w:rsidR="00FE5403" w:rsidRDefault="00FE5403" w:rsidP="00657798">
      <w:pPr>
        <w:pStyle w:val="Akapitzlist"/>
        <w:numPr>
          <w:ilvl w:val="0"/>
          <w:numId w:val="1"/>
        </w:numPr>
        <w:ind w:left="142"/>
        <w:jc w:val="both"/>
        <w:rPr>
          <w:rFonts w:ascii="Cambria" w:hAnsi="Cambria" w:cs="Arial"/>
          <w:b/>
          <w:bCs/>
          <w:sz w:val="20"/>
          <w:szCs w:val="20"/>
        </w:rPr>
      </w:pPr>
      <w:r w:rsidRPr="0090056B">
        <w:rPr>
          <w:rFonts w:ascii="Cambria" w:hAnsi="Cambria" w:cs="Arial"/>
          <w:bCs/>
          <w:sz w:val="20"/>
          <w:szCs w:val="20"/>
        </w:rPr>
        <w:t xml:space="preserve">W wyniku udzielonego zamówienia publicznego w trybie podstawowym, na podstawie art. 275 pkt 1 ustawy z dnia 11 września 2019 r. - Prawo zamówień publicznych (Dz. U. z 2024 r., poz. 1320 ze zm.) [zwanej dalej także „ustawa </w:t>
      </w:r>
      <w:proofErr w:type="spellStart"/>
      <w:r w:rsidRPr="0090056B">
        <w:rPr>
          <w:rFonts w:ascii="Cambria" w:hAnsi="Cambria" w:cs="Arial"/>
          <w:bCs/>
          <w:sz w:val="20"/>
          <w:szCs w:val="20"/>
        </w:rPr>
        <w:t>Pzp</w:t>
      </w:r>
      <w:proofErr w:type="spellEnd"/>
      <w:r w:rsidRPr="0090056B">
        <w:rPr>
          <w:rFonts w:ascii="Cambria" w:hAnsi="Cambria" w:cs="Arial"/>
          <w:bCs/>
          <w:sz w:val="20"/>
          <w:szCs w:val="20"/>
        </w:rPr>
        <w:t xml:space="preserve">”], </w:t>
      </w:r>
      <w:r w:rsidRPr="0090056B">
        <w:rPr>
          <w:rFonts w:ascii="Cambria" w:hAnsi="Cambria" w:cs="Arial"/>
          <w:b/>
          <w:sz w:val="20"/>
          <w:szCs w:val="20"/>
        </w:rPr>
        <w:t>Zamawiający</w:t>
      </w:r>
      <w:r w:rsidRPr="0090056B">
        <w:rPr>
          <w:rFonts w:ascii="Cambria" w:hAnsi="Cambria" w:cs="Arial"/>
          <w:bCs/>
          <w:sz w:val="20"/>
          <w:szCs w:val="20"/>
        </w:rPr>
        <w:t xml:space="preserve"> zleca, a </w:t>
      </w:r>
      <w:r w:rsidRPr="0090056B">
        <w:rPr>
          <w:rFonts w:ascii="Cambria" w:hAnsi="Cambria" w:cs="Arial"/>
          <w:b/>
          <w:sz w:val="20"/>
          <w:szCs w:val="20"/>
        </w:rPr>
        <w:t>Wykonawca</w:t>
      </w:r>
      <w:bookmarkStart w:id="1" w:name="_Hlk32819668"/>
      <w:r w:rsidRPr="0090056B">
        <w:rPr>
          <w:rFonts w:ascii="Cambria" w:hAnsi="Cambria" w:cs="Arial"/>
          <w:bCs/>
          <w:sz w:val="20"/>
          <w:szCs w:val="20"/>
        </w:rPr>
        <w:t xml:space="preserve"> przyjmuje do wykonania pn.: </w:t>
      </w:r>
      <w:bookmarkStart w:id="2" w:name="_Hlk219720502"/>
      <w:bookmarkStart w:id="3" w:name="_Hlk92794999"/>
      <w:r w:rsidR="00657798" w:rsidRPr="00657798">
        <w:rPr>
          <w:rFonts w:ascii="Cambria" w:hAnsi="Cambria" w:cs="Arial"/>
          <w:b/>
          <w:bCs/>
          <w:sz w:val="20"/>
          <w:szCs w:val="20"/>
        </w:rPr>
        <w:t>„Poprawa efektywności energetycznej budynków użyteczności publicznej w Gminie Sadowie – etap III</w:t>
      </w:r>
      <w:bookmarkStart w:id="4" w:name="_Hlk220919595"/>
      <w:bookmarkEnd w:id="2"/>
      <w:r w:rsidR="00657798" w:rsidRPr="00657798">
        <w:rPr>
          <w:rFonts w:ascii="Cambria" w:hAnsi="Cambria" w:cs="Arial"/>
          <w:b/>
          <w:bCs/>
          <w:sz w:val="20"/>
          <w:szCs w:val="20"/>
        </w:rPr>
        <w:t>” oraz wymiana nawierzchni utwardzonej przy budynku OSP w </w:t>
      </w:r>
      <w:r w:rsidR="00AC39CE">
        <w:rPr>
          <w:rFonts w:ascii="Cambria" w:hAnsi="Cambria" w:cs="Arial"/>
          <w:b/>
          <w:bCs/>
          <w:sz w:val="20"/>
          <w:szCs w:val="20"/>
        </w:rPr>
        <w:t>Biskupicach</w:t>
      </w:r>
      <w:r w:rsidR="00657798" w:rsidRPr="00657798">
        <w:rPr>
          <w:rFonts w:ascii="Cambria" w:hAnsi="Cambria" w:cs="Arial"/>
          <w:b/>
          <w:bCs/>
          <w:sz w:val="20"/>
          <w:szCs w:val="20"/>
        </w:rPr>
        <w:t>.</w:t>
      </w:r>
      <w:bookmarkEnd w:id="3"/>
      <w:bookmarkEnd w:id="4"/>
    </w:p>
    <w:p w:rsidR="00657798" w:rsidRPr="00657798" w:rsidRDefault="00657798" w:rsidP="00657798">
      <w:pPr>
        <w:pStyle w:val="Akapitzlist"/>
        <w:ind w:left="142"/>
        <w:jc w:val="both"/>
        <w:rPr>
          <w:rFonts w:ascii="Cambria" w:hAnsi="Cambria" w:cs="Arial"/>
          <w:b/>
          <w:bCs/>
          <w:sz w:val="20"/>
          <w:szCs w:val="20"/>
        </w:rPr>
      </w:pPr>
      <w:r w:rsidRPr="00657798">
        <w:rPr>
          <w:rFonts w:ascii="Cambria" w:eastAsia="CIDFont+F1" w:hAnsi="Cambria" w:cs="CIDFont+F1"/>
          <w:b/>
          <w:bCs/>
          <w:sz w:val="20"/>
          <w:szCs w:val="20"/>
          <w:lang w:eastAsia="pl-PL"/>
        </w:rPr>
        <w:t xml:space="preserve">Część 2 - </w:t>
      </w:r>
      <w:r w:rsidRPr="00657798">
        <w:rPr>
          <w:rFonts w:ascii="Cambria" w:eastAsia="CIDFont+F1" w:hAnsi="Cambria" w:cs="CIDFont+F1"/>
          <w:b/>
          <w:sz w:val="20"/>
          <w:szCs w:val="20"/>
        </w:rPr>
        <w:t xml:space="preserve">Wymiana nawierzchni utwardzonej przy budynku OSP w </w:t>
      </w:r>
      <w:r w:rsidR="00AC39CE">
        <w:rPr>
          <w:rFonts w:ascii="Cambria" w:eastAsia="CIDFont+F1" w:hAnsi="Cambria" w:cs="CIDFont+F1"/>
          <w:b/>
          <w:sz w:val="20"/>
          <w:szCs w:val="20"/>
        </w:rPr>
        <w:t>Biskupicach</w:t>
      </w:r>
      <w:r w:rsidRPr="00657798">
        <w:rPr>
          <w:rFonts w:ascii="Cambria" w:eastAsia="CIDFont+F1" w:hAnsi="Cambria" w:cs="CIDFont+F1"/>
          <w:b/>
          <w:sz w:val="20"/>
          <w:szCs w:val="20"/>
        </w:rPr>
        <w:t>.</w:t>
      </w:r>
    </w:p>
    <w:p w:rsidR="00FE5403" w:rsidRPr="0090056B" w:rsidRDefault="00FE5403" w:rsidP="0066478D">
      <w:pPr>
        <w:pStyle w:val="Akapitzlist"/>
        <w:numPr>
          <w:ilvl w:val="0"/>
          <w:numId w:val="1"/>
        </w:numPr>
        <w:autoSpaceDE w:val="0"/>
        <w:autoSpaceDN w:val="0"/>
        <w:adjustRightInd w:val="0"/>
        <w:ind w:left="142"/>
        <w:jc w:val="both"/>
        <w:rPr>
          <w:rFonts w:ascii="Cambria" w:hAnsi="Cambria" w:cs="Arial"/>
          <w:b/>
          <w:bCs/>
          <w:sz w:val="20"/>
          <w:szCs w:val="20"/>
        </w:rPr>
      </w:pPr>
      <w:r w:rsidRPr="0090056B">
        <w:rPr>
          <w:rFonts w:ascii="Cambria" w:hAnsi="Cambria" w:cs="Arial"/>
          <w:bCs/>
          <w:sz w:val="20"/>
          <w:szCs w:val="20"/>
        </w:rPr>
        <w:t>Szczegółowy zakres robót określa dokumentacja projektowa, przedmiar robót, specyfikacja techniczna wykonania i odbioru robót oraz SWZ. Wykonawca potwierdza zapoznanie się z tymi dokumentami i brak zastrzeżeń.</w:t>
      </w:r>
    </w:p>
    <w:p w:rsidR="00FE5403" w:rsidRPr="004042DA" w:rsidRDefault="00FE5403" w:rsidP="0066478D">
      <w:pPr>
        <w:pStyle w:val="Akapitzlist"/>
        <w:numPr>
          <w:ilvl w:val="0"/>
          <w:numId w:val="1"/>
        </w:numPr>
        <w:autoSpaceDE w:val="0"/>
        <w:autoSpaceDN w:val="0"/>
        <w:adjustRightInd w:val="0"/>
        <w:ind w:left="142"/>
        <w:jc w:val="both"/>
        <w:rPr>
          <w:rFonts w:ascii="Cambria" w:hAnsi="Cambria" w:cs="Arial"/>
          <w:b/>
          <w:bCs/>
          <w:sz w:val="20"/>
          <w:szCs w:val="20"/>
        </w:rPr>
      </w:pPr>
      <w:r w:rsidRPr="004042DA">
        <w:rPr>
          <w:rFonts w:ascii="Cambria" w:hAnsi="Cambria" w:cs="Arial"/>
          <w:bCs/>
          <w:sz w:val="20"/>
          <w:szCs w:val="20"/>
        </w:rPr>
        <w:t>W terminie 7 dni od zawarcia umowy Wykonawca przedstawi do zatwierdzenia harmonogram rzeczowo-finansowy, uwzględniający:</w:t>
      </w:r>
    </w:p>
    <w:p w:rsidR="00FE5403" w:rsidRPr="004042DA" w:rsidRDefault="00FE5403" w:rsidP="0066478D">
      <w:pPr>
        <w:pStyle w:val="Akapitzlist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Cambria" w:hAnsi="Cambria" w:cs="Arial"/>
          <w:bCs/>
          <w:sz w:val="20"/>
          <w:szCs w:val="20"/>
        </w:rPr>
      </w:pPr>
      <w:r w:rsidRPr="004042DA">
        <w:rPr>
          <w:rFonts w:ascii="Cambria" w:hAnsi="Cambria" w:cs="Arial"/>
          <w:bCs/>
          <w:sz w:val="20"/>
          <w:szCs w:val="20"/>
        </w:rPr>
        <w:t>etapy i kolejność prac</w:t>
      </w:r>
    </w:p>
    <w:p w:rsidR="00FE5403" w:rsidRPr="004042DA" w:rsidRDefault="00FE5403" w:rsidP="0066478D">
      <w:pPr>
        <w:pStyle w:val="Akapitzlist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Cambria" w:hAnsi="Cambria" w:cs="Arial"/>
          <w:bCs/>
          <w:sz w:val="20"/>
          <w:szCs w:val="20"/>
        </w:rPr>
      </w:pPr>
      <w:r w:rsidRPr="004042DA">
        <w:rPr>
          <w:rFonts w:ascii="Cambria" w:hAnsi="Cambria" w:cs="Arial"/>
          <w:bCs/>
          <w:sz w:val="20"/>
          <w:szCs w:val="20"/>
        </w:rPr>
        <w:t>terminy ich realizacji</w:t>
      </w:r>
    </w:p>
    <w:p w:rsidR="00FE5403" w:rsidRPr="004042DA" w:rsidRDefault="00FE5403" w:rsidP="0066478D">
      <w:pPr>
        <w:pStyle w:val="Akapitzlist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Cambria" w:hAnsi="Cambria" w:cs="Arial"/>
          <w:bCs/>
          <w:sz w:val="20"/>
          <w:szCs w:val="20"/>
        </w:rPr>
      </w:pPr>
      <w:r w:rsidRPr="004042DA">
        <w:rPr>
          <w:rFonts w:ascii="Cambria" w:hAnsi="Cambria" w:cs="Arial"/>
          <w:bCs/>
          <w:sz w:val="20"/>
          <w:szCs w:val="20"/>
        </w:rPr>
        <w:t>wartość netto/brutto poszczególnych elementów,</w:t>
      </w:r>
    </w:p>
    <w:p w:rsidR="00FE5403" w:rsidRPr="004042DA" w:rsidRDefault="00FE5403" w:rsidP="0066478D">
      <w:pPr>
        <w:pStyle w:val="Akapitzlist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Cambria" w:hAnsi="Cambria" w:cs="Arial"/>
          <w:b/>
          <w:bCs/>
          <w:sz w:val="20"/>
          <w:szCs w:val="20"/>
        </w:rPr>
      </w:pPr>
      <w:r w:rsidRPr="004042DA">
        <w:rPr>
          <w:rFonts w:ascii="Cambria" w:hAnsi="Cambria" w:cs="Arial"/>
          <w:bCs/>
          <w:sz w:val="20"/>
          <w:szCs w:val="20"/>
        </w:rPr>
        <w:t>Harmonogram wymaga pisemnej akceptacji Zamawiającego i stanowi załącznik do umowy.</w:t>
      </w:r>
    </w:p>
    <w:p w:rsidR="00FE5403" w:rsidRPr="004042DA" w:rsidRDefault="00FE5403" w:rsidP="0066478D">
      <w:pPr>
        <w:pStyle w:val="Akapitzlist"/>
        <w:numPr>
          <w:ilvl w:val="0"/>
          <w:numId w:val="1"/>
        </w:numPr>
        <w:autoSpaceDE w:val="0"/>
        <w:autoSpaceDN w:val="0"/>
        <w:adjustRightInd w:val="0"/>
        <w:ind w:left="142"/>
        <w:jc w:val="both"/>
        <w:rPr>
          <w:rFonts w:ascii="Cambria" w:hAnsi="Cambria" w:cs="Arial"/>
          <w:bCs/>
          <w:sz w:val="20"/>
          <w:szCs w:val="20"/>
        </w:rPr>
      </w:pPr>
      <w:r w:rsidRPr="004042DA">
        <w:rPr>
          <w:rFonts w:ascii="Cambria" w:hAnsi="Cambria" w:cs="Arial"/>
          <w:bCs/>
          <w:sz w:val="20"/>
          <w:szCs w:val="20"/>
        </w:rPr>
        <w:t>Brak akceptacji harmonogramu w terminie 10 dni od upływu terminu jego przedstawienia uprawnia Zamawiającego do odstąpienia od umowy.</w:t>
      </w:r>
    </w:p>
    <w:p w:rsidR="00FE5403" w:rsidRPr="004042DA" w:rsidRDefault="00FE5403" w:rsidP="0066478D">
      <w:pPr>
        <w:pStyle w:val="Akapitzlist"/>
        <w:numPr>
          <w:ilvl w:val="0"/>
          <w:numId w:val="1"/>
        </w:numPr>
        <w:autoSpaceDE w:val="0"/>
        <w:autoSpaceDN w:val="0"/>
        <w:adjustRightInd w:val="0"/>
        <w:ind w:left="142"/>
        <w:jc w:val="both"/>
        <w:rPr>
          <w:rFonts w:ascii="Cambria" w:hAnsi="Cambria" w:cs="Arial"/>
          <w:bCs/>
          <w:sz w:val="20"/>
          <w:szCs w:val="20"/>
        </w:rPr>
      </w:pPr>
      <w:r w:rsidRPr="004042DA">
        <w:rPr>
          <w:rFonts w:ascii="Cambria" w:hAnsi="Cambria" w:cs="Arial"/>
          <w:bCs/>
          <w:sz w:val="20"/>
          <w:szCs w:val="20"/>
        </w:rPr>
        <w:t>Realizacja robót musi przebiegać zgodnie z harmonogramem. Wszelkie zdarzenia wpływające na terminy muszą być zgłaszane Zamawiającemu pisemnie w terminie 3 dni od ich wystąpienia. Brak zgłoszenia wyklucza późniejsze powoływanie się na takie okoliczności.</w:t>
      </w:r>
    </w:p>
    <w:p w:rsidR="00FE5403" w:rsidRPr="004042DA" w:rsidRDefault="00FE5403" w:rsidP="0066478D">
      <w:pPr>
        <w:pStyle w:val="Akapitzlist"/>
        <w:numPr>
          <w:ilvl w:val="0"/>
          <w:numId w:val="1"/>
        </w:numPr>
        <w:autoSpaceDE w:val="0"/>
        <w:autoSpaceDN w:val="0"/>
        <w:adjustRightInd w:val="0"/>
        <w:ind w:left="142"/>
        <w:jc w:val="both"/>
        <w:rPr>
          <w:rFonts w:ascii="Cambria" w:hAnsi="Cambria" w:cs="Arial"/>
          <w:bCs/>
          <w:sz w:val="20"/>
          <w:szCs w:val="20"/>
        </w:rPr>
      </w:pPr>
      <w:r w:rsidRPr="004042DA">
        <w:rPr>
          <w:rFonts w:ascii="Cambria" w:hAnsi="Cambria" w:cs="Arial"/>
          <w:bCs/>
          <w:sz w:val="20"/>
          <w:szCs w:val="20"/>
        </w:rPr>
        <w:t>W przypadku opóźnień, Wykonawca – na żądanie Zamawiającego – w terminie 3 dni przedłoży zaktualizowany harmonogram, z zachowaniem pierwotnego terminu zakończenia robót. Brak przedłożenia uprawnia Zamawiającego do odstąpienia od umowy w terminie 14 dni.</w:t>
      </w:r>
    </w:p>
    <w:p w:rsidR="00FE5403" w:rsidRPr="004042DA" w:rsidRDefault="00FE5403" w:rsidP="0066478D">
      <w:pPr>
        <w:pStyle w:val="Akapitzlist"/>
        <w:numPr>
          <w:ilvl w:val="0"/>
          <w:numId w:val="1"/>
        </w:numPr>
        <w:autoSpaceDE w:val="0"/>
        <w:autoSpaceDN w:val="0"/>
        <w:adjustRightInd w:val="0"/>
        <w:ind w:left="142"/>
        <w:jc w:val="both"/>
        <w:rPr>
          <w:rFonts w:ascii="Cambria" w:hAnsi="Cambria" w:cs="Arial"/>
          <w:bCs/>
          <w:sz w:val="20"/>
          <w:szCs w:val="20"/>
        </w:rPr>
      </w:pPr>
      <w:r w:rsidRPr="004042DA">
        <w:rPr>
          <w:rFonts w:ascii="Cambria" w:hAnsi="Cambria" w:cs="Arial"/>
          <w:bCs/>
          <w:sz w:val="20"/>
          <w:szCs w:val="20"/>
        </w:rPr>
        <w:t>W razie zmian zakresu lub terminu zakończenia robót (zgodnie z dopuszczalnymi zmianami SWZ), Wykonawca w terminie 3 dni przedłoży nowy harmonogram obejmujący zrealizowane i pozostałe roboty. Brak jego przedłożenia uprawnia Zamawiającego do odstąpienia od umowy w terminie 30 dni.</w:t>
      </w:r>
    </w:p>
    <w:p w:rsidR="00FE5403" w:rsidRPr="004042DA" w:rsidRDefault="00FE5403" w:rsidP="0066478D">
      <w:pPr>
        <w:pStyle w:val="Akapitzlist"/>
        <w:numPr>
          <w:ilvl w:val="0"/>
          <w:numId w:val="1"/>
        </w:numPr>
        <w:autoSpaceDE w:val="0"/>
        <w:autoSpaceDN w:val="0"/>
        <w:adjustRightInd w:val="0"/>
        <w:ind w:left="142"/>
        <w:jc w:val="both"/>
        <w:rPr>
          <w:rFonts w:ascii="Cambria" w:hAnsi="Cambria" w:cs="Arial"/>
          <w:bCs/>
          <w:sz w:val="20"/>
          <w:szCs w:val="20"/>
        </w:rPr>
      </w:pPr>
      <w:r w:rsidRPr="004042DA">
        <w:rPr>
          <w:rFonts w:ascii="Cambria" w:hAnsi="Cambria" w:cs="Arial"/>
          <w:bCs/>
          <w:sz w:val="20"/>
          <w:szCs w:val="20"/>
        </w:rPr>
        <w:t>Wszelkie zmiany harmonogramu wymagają formy pisemnej.</w:t>
      </w:r>
    </w:p>
    <w:p w:rsidR="006424A0" w:rsidRPr="0090056B" w:rsidRDefault="006424A0" w:rsidP="006424A0">
      <w:pPr>
        <w:autoSpaceDE w:val="0"/>
        <w:autoSpaceDN w:val="0"/>
        <w:adjustRightInd w:val="0"/>
        <w:jc w:val="both"/>
        <w:rPr>
          <w:rFonts w:ascii="Cambria" w:hAnsi="Cambria" w:cs="Arial"/>
          <w:bCs/>
          <w:sz w:val="20"/>
          <w:szCs w:val="20"/>
        </w:rPr>
      </w:pPr>
    </w:p>
    <w:p w:rsidR="006424A0" w:rsidRPr="0090056B" w:rsidRDefault="006424A0" w:rsidP="006424A0">
      <w:pPr>
        <w:spacing w:after="0" w:line="276" w:lineRule="auto"/>
        <w:ind w:left="426"/>
        <w:jc w:val="both"/>
        <w:rPr>
          <w:rFonts w:ascii="Cambria" w:hAnsi="Cambria" w:cs="Calibri"/>
          <w:sz w:val="20"/>
          <w:szCs w:val="20"/>
        </w:rPr>
      </w:pPr>
    </w:p>
    <w:p w:rsidR="006424A0" w:rsidRPr="0090056B" w:rsidRDefault="006424A0" w:rsidP="006424A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90056B">
        <w:rPr>
          <w:rFonts w:ascii="Cambria" w:hAnsi="Cambria" w:cs="Arial"/>
          <w:b/>
          <w:bCs/>
          <w:sz w:val="20"/>
          <w:szCs w:val="20"/>
        </w:rPr>
        <w:t>§ 2</w:t>
      </w:r>
    </w:p>
    <w:p w:rsidR="006424A0" w:rsidRPr="0090056B" w:rsidRDefault="006424A0" w:rsidP="0066478D">
      <w:pPr>
        <w:numPr>
          <w:ilvl w:val="0"/>
          <w:numId w:val="3"/>
        </w:numPr>
        <w:spacing w:after="120" w:line="276" w:lineRule="auto"/>
        <w:ind w:left="426" w:hanging="426"/>
        <w:rPr>
          <w:rFonts w:ascii="Cambria" w:hAnsi="Cambria" w:cs="Arial"/>
          <w:sz w:val="20"/>
          <w:szCs w:val="20"/>
        </w:rPr>
      </w:pPr>
      <w:r w:rsidRPr="0090056B">
        <w:rPr>
          <w:rFonts w:ascii="Cambria" w:hAnsi="Cambria" w:cs="Arial"/>
          <w:sz w:val="20"/>
          <w:szCs w:val="20"/>
        </w:rPr>
        <w:t>Strony ustalają następujące terminy realizacji:</w:t>
      </w:r>
    </w:p>
    <w:p w:rsidR="006424A0" w:rsidRPr="0090056B" w:rsidRDefault="006424A0" w:rsidP="0066478D">
      <w:pPr>
        <w:numPr>
          <w:ilvl w:val="0"/>
          <w:numId w:val="4"/>
        </w:numPr>
        <w:tabs>
          <w:tab w:val="left" w:pos="851"/>
        </w:tabs>
        <w:spacing w:after="120" w:line="276" w:lineRule="auto"/>
        <w:ind w:left="851" w:hanging="425"/>
        <w:rPr>
          <w:rFonts w:ascii="Cambria" w:hAnsi="Cambria" w:cs="Arial"/>
          <w:sz w:val="20"/>
          <w:szCs w:val="20"/>
        </w:rPr>
      </w:pPr>
      <w:r w:rsidRPr="0090056B">
        <w:rPr>
          <w:rFonts w:ascii="Cambria" w:hAnsi="Cambria" w:cs="Arial"/>
          <w:sz w:val="20"/>
          <w:szCs w:val="20"/>
        </w:rPr>
        <w:t>Protokolarne przekazanie placu budowy nastąpi do 14 dni od podpisania umowy.</w:t>
      </w:r>
    </w:p>
    <w:p w:rsidR="006424A0" w:rsidRPr="00657798" w:rsidRDefault="006424A0" w:rsidP="002A769A">
      <w:pPr>
        <w:numPr>
          <w:ilvl w:val="0"/>
          <w:numId w:val="4"/>
        </w:numPr>
        <w:tabs>
          <w:tab w:val="left" w:pos="851"/>
        </w:tabs>
        <w:autoSpaceDE w:val="0"/>
        <w:autoSpaceDN w:val="0"/>
        <w:adjustRightInd w:val="0"/>
        <w:spacing w:after="120" w:line="276" w:lineRule="auto"/>
        <w:ind w:left="851" w:hanging="425"/>
        <w:jc w:val="both"/>
        <w:rPr>
          <w:rFonts w:ascii="Cambria" w:hAnsi="Cambria" w:cs="Arial"/>
          <w:bCs/>
          <w:sz w:val="20"/>
          <w:szCs w:val="20"/>
        </w:rPr>
      </w:pPr>
      <w:r w:rsidRPr="00657798">
        <w:rPr>
          <w:rFonts w:ascii="Cambria" w:hAnsi="Cambria" w:cs="Arial"/>
          <w:sz w:val="20"/>
          <w:szCs w:val="20"/>
        </w:rPr>
        <w:t>Zakończenie robót nastąpi w terminie</w:t>
      </w:r>
      <w:r w:rsidRPr="00657798">
        <w:rPr>
          <w:rFonts w:ascii="Cambria" w:hAnsi="Cambria" w:cs="Arial"/>
          <w:b/>
          <w:sz w:val="20"/>
          <w:szCs w:val="20"/>
        </w:rPr>
        <w:t>:</w:t>
      </w:r>
      <w:r w:rsidRPr="00657798">
        <w:rPr>
          <w:rFonts w:ascii="Cambria" w:hAnsi="Cambria" w:cs="Arial"/>
          <w:sz w:val="20"/>
          <w:szCs w:val="20"/>
        </w:rPr>
        <w:t xml:space="preserve"> </w:t>
      </w:r>
      <w:r w:rsidRPr="00657798">
        <w:rPr>
          <w:rFonts w:ascii="Cambria" w:hAnsi="Cambria" w:cs="Arial"/>
          <w:b/>
          <w:sz w:val="20"/>
          <w:szCs w:val="20"/>
        </w:rPr>
        <w:t xml:space="preserve">do </w:t>
      </w:r>
      <w:r w:rsidR="00191C6E">
        <w:rPr>
          <w:rFonts w:ascii="Cambria" w:hAnsi="Cambria" w:cs="Arial"/>
          <w:b/>
          <w:sz w:val="20"/>
          <w:szCs w:val="20"/>
        </w:rPr>
        <w:t>3</w:t>
      </w:r>
      <w:r w:rsidRPr="00657798">
        <w:rPr>
          <w:rFonts w:ascii="Cambria" w:hAnsi="Cambria" w:cs="Arial"/>
          <w:b/>
          <w:sz w:val="20"/>
          <w:szCs w:val="20"/>
        </w:rPr>
        <w:t xml:space="preserve"> miesięcy od dnia </w:t>
      </w:r>
      <w:r w:rsidR="00191C6E">
        <w:rPr>
          <w:rFonts w:ascii="Cambria" w:hAnsi="Cambria" w:cs="Arial"/>
          <w:b/>
          <w:sz w:val="20"/>
          <w:szCs w:val="20"/>
        </w:rPr>
        <w:t>01.09.2026 r</w:t>
      </w:r>
      <w:r w:rsidR="00657798">
        <w:rPr>
          <w:rFonts w:ascii="Cambria" w:hAnsi="Cambria" w:cs="Arial"/>
          <w:b/>
          <w:sz w:val="20"/>
          <w:szCs w:val="20"/>
        </w:rPr>
        <w:t>.</w:t>
      </w:r>
    </w:p>
    <w:p w:rsidR="006424A0" w:rsidRPr="0090056B" w:rsidRDefault="006424A0" w:rsidP="00E0268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90056B">
        <w:rPr>
          <w:rFonts w:ascii="Cambria" w:hAnsi="Cambria" w:cs="Arial"/>
          <w:b/>
          <w:bCs/>
          <w:sz w:val="20"/>
          <w:szCs w:val="20"/>
        </w:rPr>
        <w:t>§ 3</w:t>
      </w:r>
    </w:p>
    <w:bookmarkEnd w:id="1"/>
    <w:p w:rsidR="00E02680" w:rsidRPr="004042DA" w:rsidRDefault="006424A0" w:rsidP="0066478D">
      <w:pPr>
        <w:pStyle w:val="Akapitzlist"/>
        <w:numPr>
          <w:ilvl w:val="0"/>
          <w:numId w:val="7"/>
        </w:numPr>
        <w:spacing w:after="0" w:line="276" w:lineRule="auto"/>
        <w:ind w:left="426"/>
        <w:jc w:val="both"/>
        <w:rPr>
          <w:rFonts w:ascii="Cambria" w:hAnsi="Cambria"/>
          <w:sz w:val="20"/>
          <w:szCs w:val="20"/>
        </w:rPr>
      </w:pPr>
      <w:r w:rsidRPr="004042DA">
        <w:rPr>
          <w:rFonts w:ascii="Cambria" w:hAnsi="Cambria"/>
          <w:sz w:val="20"/>
          <w:szCs w:val="20"/>
        </w:rPr>
        <w:t>Wykonawca odpowiada za wszelkie szkody i straty powstałe w trakcie realizacji Przedmiotu Umowy wobec Zamawiającego i osób trzecich.</w:t>
      </w:r>
    </w:p>
    <w:p w:rsidR="00E02680" w:rsidRPr="004042DA" w:rsidRDefault="006424A0" w:rsidP="0066478D">
      <w:pPr>
        <w:pStyle w:val="Akapitzlist"/>
        <w:numPr>
          <w:ilvl w:val="0"/>
          <w:numId w:val="7"/>
        </w:numPr>
        <w:spacing w:after="0" w:line="276" w:lineRule="auto"/>
        <w:ind w:left="426"/>
        <w:jc w:val="both"/>
        <w:rPr>
          <w:rFonts w:ascii="Cambria" w:hAnsi="Cambria"/>
          <w:sz w:val="20"/>
          <w:szCs w:val="20"/>
        </w:rPr>
      </w:pPr>
      <w:r w:rsidRPr="004042DA">
        <w:rPr>
          <w:rFonts w:ascii="Cambria" w:hAnsi="Cambria"/>
          <w:sz w:val="20"/>
          <w:szCs w:val="20"/>
        </w:rPr>
        <w:t xml:space="preserve">Wykonywanie robót przez podwykonawców wymaga zgody Zamawiającego i odbywa się zgodnie z art. 647¹ k.c. i przepisami ustawy </w:t>
      </w:r>
      <w:proofErr w:type="spellStart"/>
      <w:r w:rsidRPr="004042DA">
        <w:rPr>
          <w:rFonts w:ascii="Cambria" w:hAnsi="Cambria"/>
          <w:sz w:val="20"/>
          <w:szCs w:val="20"/>
        </w:rPr>
        <w:t>Pzp</w:t>
      </w:r>
      <w:proofErr w:type="spellEnd"/>
      <w:r w:rsidRPr="004042DA">
        <w:rPr>
          <w:rFonts w:ascii="Cambria" w:hAnsi="Cambria"/>
          <w:sz w:val="20"/>
          <w:szCs w:val="20"/>
        </w:rPr>
        <w:t>.</w:t>
      </w:r>
    </w:p>
    <w:p w:rsidR="00E02680" w:rsidRPr="004042DA" w:rsidRDefault="006424A0" w:rsidP="0066478D">
      <w:pPr>
        <w:pStyle w:val="Akapitzlist"/>
        <w:numPr>
          <w:ilvl w:val="0"/>
          <w:numId w:val="7"/>
        </w:numPr>
        <w:spacing w:after="0" w:line="276" w:lineRule="auto"/>
        <w:ind w:left="426"/>
        <w:jc w:val="both"/>
        <w:rPr>
          <w:rFonts w:ascii="Cambria" w:hAnsi="Cambria"/>
          <w:sz w:val="20"/>
          <w:szCs w:val="20"/>
        </w:rPr>
      </w:pPr>
      <w:r w:rsidRPr="004042DA">
        <w:rPr>
          <w:rFonts w:ascii="Cambria" w:hAnsi="Cambria"/>
          <w:sz w:val="20"/>
          <w:szCs w:val="20"/>
        </w:rPr>
        <w:t>Wykonawca ponosi pełną odpowiedzialność wobec Zamawiającego za roboty realizowane przez podwykonawców.</w:t>
      </w:r>
    </w:p>
    <w:p w:rsidR="006424A0" w:rsidRPr="004042DA" w:rsidRDefault="006424A0" w:rsidP="0066478D">
      <w:pPr>
        <w:pStyle w:val="Akapitzlist"/>
        <w:numPr>
          <w:ilvl w:val="0"/>
          <w:numId w:val="7"/>
        </w:numPr>
        <w:spacing w:after="0" w:line="276" w:lineRule="auto"/>
        <w:ind w:left="426"/>
        <w:jc w:val="both"/>
        <w:rPr>
          <w:rFonts w:ascii="Cambria" w:hAnsi="Cambria"/>
          <w:sz w:val="20"/>
          <w:szCs w:val="20"/>
        </w:rPr>
      </w:pPr>
      <w:r w:rsidRPr="004042DA">
        <w:rPr>
          <w:rFonts w:ascii="Cambria" w:hAnsi="Cambria"/>
          <w:sz w:val="20"/>
          <w:szCs w:val="20"/>
        </w:rPr>
        <w:t xml:space="preserve">Przy udziale podwykonawców obowiązują przepisy art. 437, 447, 464 i 465 ustawy </w:t>
      </w:r>
      <w:proofErr w:type="spellStart"/>
      <w:r w:rsidRPr="004042DA">
        <w:rPr>
          <w:rFonts w:ascii="Cambria" w:hAnsi="Cambria"/>
          <w:sz w:val="20"/>
          <w:szCs w:val="20"/>
        </w:rPr>
        <w:t>Pzp</w:t>
      </w:r>
      <w:proofErr w:type="spellEnd"/>
      <w:r w:rsidRPr="004042DA">
        <w:rPr>
          <w:rFonts w:ascii="Cambria" w:hAnsi="Cambria"/>
          <w:sz w:val="20"/>
          <w:szCs w:val="20"/>
        </w:rPr>
        <w:t>, w szczególności:</w:t>
      </w:r>
    </w:p>
    <w:p w:rsidR="006424A0" w:rsidRPr="004042DA" w:rsidRDefault="006424A0" w:rsidP="0066478D">
      <w:pPr>
        <w:numPr>
          <w:ilvl w:val="1"/>
          <w:numId w:val="8"/>
        </w:numPr>
        <w:tabs>
          <w:tab w:val="clear" w:pos="1440"/>
          <w:tab w:val="num" w:pos="1276"/>
        </w:tabs>
        <w:spacing w:after="0" w:line="276" w:lineRule="auto"/>
        <w:ind w:left="709"/>
        <w:jc w:val="both"/>
        <w:rPr>
          <w:rFonts w:ascii="Cambria" w:hAnsi="Cambria"/>
          <w:sz w:val="20"/>
          <w:szCs w:val="20"/>
        </w:rPr>
      </w:pPr>
      <w:r w:rsidRPr="004042DA">
        <w:rPr>
          <w:rFonts w:ascii="Cambria" w:hAnsi="Cambria"/>
          <w:sz w:val="20"/>
          <w:szCs w:val="20"/>
        </w:rPr>
        <w:t>Przed zawarciem lub zmianą umowy o podwykonawstwo Wykonawca (lub podwykonawca/dalszy podwykonawca) przedkłada Zamawiającemu projekt umowy lub zmian wraz ze zgodą Wykonawcy.</w:t>
      </w:r>
    </w:p>
    <w:p w:rsidR="006424A0" w:rsidRPr="004042DA" w:rsidRDefault="006424A0" w:rsidP="0066478D">
      <w:pPr>
        <w:numPr>
          <w:ilvl w:val="1"/>
          <w:numId w:val="8"/>
        </w:numPr>
        <w:tabs>
          <w:tab w:val="clear" w:pos="1440"/>
          <w:tab w:val="num" w:pos="1276"/>
        </w:tabs>
        <w:spacing w:after="0" w:line="276" w:lineRule="auto"/>
        <w:ind w:left="709"/>
        <w:rPr>
          <w:rFonts w:ascii="Cambria" w:hAnsi="Cambria"/>
          <w:sz w:val="20"/>
          <w:szCs w:val="20"/>
        </w:rPr>
      </w:pPr>
      <w:r w:rsidRPr="004042DA">
        <w:rPr>
          <w:rFonts w:ascii="Cambria" w:hAnsi="Cambria"/>
          <w:sz w:val="20"/>
          <w:szCs w:val="20"/>
        </w:rPr>
        <w:t>Umowa z podwykonawcą musi spełniać następujące wymagania:</w:t>
      </w:r>
      <w:r w:rsidRPr="004042DA">
        <w:rPr>
          <w:rFonts w:ascii="Cambria" w:hAnsi="Cambria"/>
          <w:sz w:val="20"/>
          <w:szCs w:val="20"/>
        </w:rPr>
        <w:br/>
        <w:t>a) termin zapłaty ≤ 30 dni od doręczenia faktury,</w:t>
      </w:r>
      <w:r w:rsidRPr="004042DA">
        <w:rPr>
          <w:rFonts w:ascii="Cambria" w:hAnsi="Cambria"/>
          <w:sz w:val="20"/>
          <w:szCs w:val="20"/>
        </w:rPr>
        <w:br/>
        <w:t>b) kary umowne nie mogą być surowsze niż w umowie głównej,</w:t>
      </w:r>
      <w:r w:rsidRPr="004042DA">
        <w:rPr>
          <w:rFonts w:ascii="Cambria" w:hAnsi="Cambria"/>
          <w:sz w:val="20"/>
          <w:szCs w:val="20"/>
        </w:rPr>
        <w:br/>
        <w:t>c) zabezpieczenia nie mogą być surowsze niż w umowie głównej,</w:t>
      </w:r>
      <w:r w:rsidRPr="004042DA">
        <w:rPr>
          <w:rFonts w:ascii="Cambria" w:hAnsi="Cambria"/>
          <w:sz w:val="20"/>
          <w:szCs w:val="20"/>
        </w:rPr>
        <w:br/>
        <w:t>d) termin, sposób wykonania i zmiany zgodne z SWZ,</w:t>
      </w:r>
      <w:r w:rsidRPr="004042DA">
        <w:rPr>
          <w:rFonts w:ascii="Cambria" w:hAnsi="Cambria"/>
          <w:sz w:val="20"/>
          <w:szCs w:val="20"/>
        </w:rPr>
        <w:br/>
        <w:t>e) brak zapisów zwalniających Wykonawcę z odpowiedzialności za podwykonawcę.</w:t>
      </w:r>
    </w:p>
    <w:p w:rsidR="006424A0" w:rsidRPr="004042DA" w:rsidRDefault="006424A0" w:rsidP="0066478D">
      <w:pPr>
        <w:numPr>
          <w:ilvl w:val="1"/>
          <w:numId w:val="8"/>
        </w:numPr>
        <w:tabs>
          <w:tab w:val="clear" w:pos="1440"/>
          <w:tab w:val="num" w:pos="1276"/>
        </w:tabs>
        <w:spacing w:after="0" w:line="276" w:lineRule="auto"/>
        <w:ind w:left="709"/>
        <w:jc w:val="both"/>
        <w:rPr>
          <w:rFonts w:ascii="Cambria" w:hAnsi="Cambria"/>
          <w:sz w:val="20"/>
          <w:szCs w:val="20"/>
        </w:rPr>
      </w:pPr>
      <w:r w:rsidRPr="004042DA">
        <w:rPr>
          <w:rFonts w:ascii="Cambria" w:hAnsi="Cambria"/>
          <w:sz w:val="20"/>
          <w:szCs w:val="20"/>
        </w:rPr>
        <w:t>Zamawiający ma 5 dni na zgłoszenie pisemnych zastrzeżeń do projektu umowy – brak uwag oznacza jej akceptację.</w:t>
      </w:r>
    </w:p>
    <w:p w:rsidR="006424A0" w:rsidRPr="004042DA" w:rsidRDefault="006424A0" w:rsidP="0066478D">
      <w:pPr>
        <w:numPr>
          <w:ilvl w:val="1"/>
          <w:numId w:val="8"/>
        </w:numPr>
        <w:tabs>
          <w:tab w:val="clear" w:pos="1440"/>
          <w:tab w:val="num" w:pos="1276"/>
        </w:tabs>
        <w:spacing w:after="0" w:line="276" w:lineRule="auto"/>
        <w:ind w:left="709"/>
        <w:jc w:val="both"/>
        <w:rPr>
          <w:rFonts w:ascii="Cambria" w:hAnsi="Cambria"/>
          <w:sz w:val="20"/>
          <w:szCs w:val="20"/>
        </w:rPr>
      </w:pPr>
      <w:r w:rsidRPr="004042DA">
        <w:rPr>
          <w:rFonts w:ascii="Cambria" w:hAnsi="Cambria"/>
          <w:sz w:val="20"/>
          <w:szCs w:val="20"/>
        </w:rPr>
        <w:t>Kopię zawartej umowy o podwykonawstwo należy złożyć w ciągu 7 dni od jej podpisania. Nie dotyczy umów na dostawy/usługi do 0,5% wartości zamówienia i nieprzekraczających 50 tys. zł.</w:t>
      </w:r>
    </w:p>
    <w:p w:rsidR="006424A0" w:rsidRPr="004042DA" w:rsidRDefault="006424A0" w:rsidP="0066478D">
      <w:pPr>
        <w:pStyle w:val="Akapitzlist"/>
        <w:numPr>
          <w:ilvl w:val="0"/>
          <w:numId w:val="7"/>
        </w:numPr>
        <w:spacing w:after="0" w:line="276" w:lineRule="auto"/>
        <w:ind w:left="426"/>
        <w:jc w:val="both"/>
        <w:rPr>
          <w:rFonts w:ascii="Cambria" w:hAnsi="Cambria"/>
          <w:sz w:val="20"/>
          <w:szCs w:val="20"/>
        </w:rPr>
      </w:pPr>
      <w:r w:rsidRPr="004042DA">
        <w:rPr>
          <w:rFonts w:ascii="Cambria" w:hAnsi="Cambria"/>
          <w:sz w:val="20"/>
          <w:szCs w:val="20"/>
        </w:rPr>
        <w:t>Wykonawca odpowiada w pełni za realizację umowy przez podwykonawcę.</w:t>
      </w:r>
    </w:p>
    <w:p w:rsidR="006424A0" w:rsidRPr="004042DA" w:rsidRDefault="006424A0" w:rsidP="0066478D">
      <w:pPr>
        <w:numPr>
          <w:ilvl w:val="0"/>
          <w:numId w:val="7"/>
        </w:numPr>
        <w:tabs>
          <w:tab w:val="num" w:pos="720"/>
        </w:tabs>
        <w:spacing w:after="0" w:line="276" w:lineRule="auto"/>
        <w:ind w:left="426"/>
        <w:jc w:val="both"/>
        <w:rPr>
          <w:rFonts w:ascii="Cambria" w:hAnsi="Cambria"/>
          <w:sz w:val="20"/>
          <w:szCs w:val="20"/>
        </w:rPr>
      </w:pPr>
      <w:r w:rsidRPr="004042DA">
        <w:rPr>
          <w:rFonts w:ascii="Cambria" w:hAnsi="Cambria"/>
          <w:sz w:val="20"/>
          <w:szCs w:val="20"/>
        </w:rPr>
        <w:t xml:space="preserve">W przypadku zmiany lub rezygnacji z podwykonawcy, na którego zasoby powoływał się Wykonawca (art. 118 ust. 1 </w:t>
      </w:r>
      <w:proofErr w:type="spellStart"/>
      <w:r w:rsidRPr="004042DA">
        <w:rPr>
          <w:rFonts w:ascii="Cambria" w:hAnsi="Cambria"/>
          <w:sz w:val="20"/>
          <w:szCs w:val="20"/>
        </w:rPr>
        <w:t>Pzp</w:t>
      </w:r>
      <w:proofErr w:type="spellEnd"/>
      <w:r w:rsidRPr="004042DA">
        <w:rPr>
          <w:rFonts w:ascii="Cambria" w:hAnsi="Cambria"/>
          <w:sz w:val="20"/>
          <w:szCs w:val="20"/>
        </w:rPr>
        <w:t xml:space="preserve">), musi on wykazać, że nowy podmiot lub on sam spełnia warunki udziału na poziomie nie niższym niż wymagany (art. 462 ust. 7 </w:t>
      </w:r>
      <w:proofErr w:type="spellStart"/>
      <w:r w:rsidRPr="004042DA">
        <w:rPr>
          <w:rFonts w:ascii="Cambria" w:hAnsi="Cambria"/>
          <w:sz w:val="20"/>
          <w:szCs w:val="20"/>
        </w:rPr>
        <w:t>Pzp</w:t>
      </w:r>
      <w:proofErr w:type="spellEnd"/>
      <w:r w:rsidRPr="004042DA">
        <w:rPr>
          <w:rFonts w:ascii="Cambria" w:hAnsi="Cambria"/>
          <w:sz w:val="20"/>
          <w:szCs w:val="20"/>
        </w:rPr>
        <w:t>).</w:t>
      </w:r>
    </w:p>
    <w:p w:rsidR="006424A0" w:rsidRPr="004042DA" w:rsidRDefault="006424A0" w:rsidP="0066478D">
      <w:pPr>
        <w:numPr>
          <w:ilvl w:val="0"/>
          <w:numId w:val="7"/>
        </w:numPr>
        <w:tabs>
          <w:tab w:val="num" w:pos="720"/>
        </w:tabs>
        <w:spacing w:after="0" w:line="276" w:lineRule="auto"/>
        <w:ind w:left="426"/>
        <w:jc w:val="both"/>
        <w:rPr>
          <w:rFonts w:ascii="Cambria" w:hAnsi="Cambria"/>
          <w:sz w:val="20"/>
          <w:szCs w:val="20"/>
        </w:rPr>
      </w:pPr>
      <w:r w:rsidRPr="004042DA">
        <w:rPr>
          <w:rFonts w:ascii="Cambria" w:hAnsi="Cambria"/>
          <w:sz w:val="20"/>
          <w:szCs w:val="20"/>
        </w:rPr>
        <w:t>Podwykonawcą robót .................. będzie ..................</w:t>
      </w:r>
    </w:p>
    <w:p w:rsidR="006424A0" w:rsidRPr="004042DA" w:rsidRDefault="006424A0" w:rsidP="0066478D">
      <w:pPr>
        <w:numPr>
          <w:ilvl w:val="0"/>
          <w:numId w:val="7"/>
        </w:numPr>
        <w:tabs>
          <w:tab w:val="num" w:pos="720"/>
        </w:tabs>
        <w:spacing w:after="0" w:line="276" w:lineRule="auto"/>
        <w:ind w:left="426"/>
        <w:jc w:val="both"/>
        <w:rPr>
          <w:rFonts w:ascii="Cambria" w:hAnsi="Cambria"/>
          <w:sz w:val="20"/>
          <w:szCs w:val="20"/>
        </w:rPr>
      </w:pPr>
      <w:r w:rsidRPr="004042DA">
        <w:rPr>
          <w:rFonts w:ascii="Cambria" w:hAnsi="Cambria"/>
          <w:sz w:val="20"/>
          <w:szCs w:val="20"/>
        </w:rPr>
        <w:t>Wykonawca zapewnia, że osoby wymagane SWZ będą zatrudnione na podstawie umowy o pracę. Obowiązek ten dotyczy również podwykonawców.</w:t>
      </w:r>
    </w:p>
    <w:p w:rsidR="006424A0" w:rsidRPr="004042DA" w:rsidRDefault="006424A0" w:rsidP="0066478D">
      <w:pPr>
        <w:numPr>
          <w:ilvl w:val="0"/>
          <w:numId w:val="7"/>
        </w:numPr>
        <w:tabs>
          <w:tab w:val="num" w:pos="720"/>
        </w:tabs>
        <w:spacing w:after="0" w:line="276" w:lineRule="auto"/>
        <w:ind w:left="426"/>
        <w:jc w:val="both"/>
        <w:rPr>
          <w:rFonts w:ascii="Cambria" w:hAnsi="Cambria"/>
          <w:sz w:val="20"/>
          <w:szCs w:val="20"/>
        </w:rPr>
      </w:pPr>
      <w:r w:rsidRPr="004042DA">
        <w:rPr>
          <w:rFonts w:ascii="Cambria" w:hAnsi="Cambria"/>
          <w:sz w:val="20"/>
          <w:szCs w:val="20"/>
        </w:rPr>
        <w:t xml:space="preserve">W zakresie zatrudnienia na podstawie umowy o pracę (zgodnie z art. 95 ustawy </w:t>
      </w:r>
      <w:proofErr w:type="spellStart"/>
      <w:r w:rsidRPr="004042DA">
        <w:rPr>
          <w:rFonts w:ascii="Cambria" w:hAnsi="Cambria"/>
          <w:sz w:val="20"/>
          <w:szCs w:val="20"/>
        </w:rPr>
        <w:t>Pzp</w:t>
      </w:r>
      <w:proofErr w:type="spellEnd"/>
      <w:r w:rsidRPr="004042DA">
        <w:rPr>
          <w:rFonts w:ascii="Cambria" w:hAnsi="Cambria"/>
          <w:sz w:val="20"/>
          <w:szCs w:val="20"/>
        </w:rPr>
        <w:t>):</w:t>
      </w:r>
    </w:p>
    <w:p w:rsidR="006424A0" w:rsidRPr="004042DA" w:rsidRDefault="006424A0" w:rsidP="0066478D">
      <w:pPr>
        <w:numPr>
          <w:ilvl w:val="0"/>
          <w:numId w:val="6"/>
        </w:numPr>
        <w:tabs>
          <w:tab w:val="clear" w:pos="720"/>
          <w:tab w:val="num" w:pos="1276"/>
        </w:tabs>
        <w:spacing w:after="0" w:line="276" w:lineRule="auto"/>
        <w:ind w:left="851"/>
        <w:jc w:val="both"/>
        <w:rPr>
          <w:rFonts w:ascii="Cambria" w:hAnsi="Cambria"/>
          <w:sz w:val="20"/>
          <w:szCs w:val="20"/>
        </w:rPr>
      </w:pPr>
      <w:r w:rsidRPr="004042DA">
        <w:rPr>
          <w:rFonts w:ascii="Cambria" w:hAnsi="Cambria"/>
          <w:sz w:val="20"/>
          <w:szCs w:val="20"/>
        </w:rPr>
        <w:t>Przed rozpoczęciem prac Wykonawca przedkłada listę pracowników własnych i</w:t>
      </w:r>
      <w:r w:rsidR="00AF3F6C" w:rsidRPr="004042DA">
        <w:rPr>
          <w:rFonts w:ascii="Cambria" w:hAnsi="Cambria"/>
          <w:sz w:val="20"/>
          <w:szCs w:val="20"/>
        </w:rPr>
        <w:t xml:space="preserve"> </w:t>
      </w:r>
      <w:r w:rsidRPr="004042DA">
        <w:rPr>
          <w:rFonts w:ascii="Cambria" w:hAnsi="Cambria"/>
          <w:sz w:val="20"/>
          <w:szCs w:val="20"/>
        </w:rPr>
        <w:t>podwykonawców z oświadczeniem o zatrudnieniu na umowę o pracę. Brak listy skutkuje niedopuszczeniem osób do pracy.</w:t>
      </w:r>
    </w:p>
    <w:p w:rsidR="006424A0" w:rsidRPr="004042DA" w:rsidRDefault="006424A0" w:rsidP="0066478D">
      <w:pPr>
        <w:numPr>
          <w:ilvl w:val="0"/>
          <w:numId w:val="6"/>
        </w:numPr>
        <w:tabs>
          <w:tab w:val="clear" w:pos="720"/>
          <w:tab w:val="num" w:pos="1276"/>
        </w:tabs>
        <w:spacing w:after="0" w:line="276" w:lineRule="auto"/>
        <w:ind w:left="851"/>
        <w:jc w:val="both"/>
        <w:rPr>
          <w:rFonts w:ascii="Cambria" w:hAnsi="Cambria"/>
          <w:sz w:val="20"/>
          <w:szCs w:val="20"/>
        </w:rPr>
      </w:pPr>
      <w:r w:rsidRPr="004042DA">
        <w:rPr>
          <w:rFonts w:ascii="Cambria" w:hAnsi="Cambria"/>
          <w:sz w:val="20"/>
          <w:szCs w:val="20"/>
        </w:rPr>
        <w:t>W przypadku zmian personalnych stosuje się pkt 1.</w:t>
      </w:r>
    </w:p>
    <w:p w:rsidR="006424A0" w:rsidRPr="004042DA" w:rsidRDefault="006424A0" w:rsidP="0066478D">
      <w:pPr>
        <w:numPr>
          <w:ilvl w:val="0"/>
          <w:numId w:val="6"/>
        </w:numPr>
        <w:tabs>
          <w:tab w:val="clear" w:pos="720"/>
          <w:tab w:val="num" w:pos="1276"/>
        </w:tabs>
        <w:spacing w:after="0" w:line="276" w:lineRule="auto"/>
        <w:ind w:left="851"/>
        <w:jc w:val="both"/>
        <w:rPr>
          <w:rFonts w:ascii="Cambria" w:hAnsi="Cambria"/>
          <w:sz w:val="20"/>
          <w:szCs w:val="20"/>
        </w:rPr>
      </w:pPr>
      <w:r w:rsidRPr="004042DA">
        <w:rPr>
          <w:rFonts w:ascii="Cambria" w:hAnsi="Cambria"/>
          <w:sz w:val="20"/>
          <w:szCs w:val="20"/>
        </w:rPr>
        <w:t>Na żądanie Zamawiającego, Wykonawca przedkłada umowy o pracę i dokumenty potwierdzające zatrudnienie (np. z ZUS). Brak ich okazania oznacza naruszenie obowiązku zatrudnienia.</w:t>
      </w:r>
    </w:p>
    <w:p w:rsidR="006424A0" w:rsidRPr="004042DA" w:rsidRDefault="006424A0" w:rsidP="0066478D">
      <w:pPr>
        <w:numPr>
          <w:ilvl w:val="0"/>
          <w:numId w:val="6"/>
        </w:numPr>
        <w:tabs>
          <w:tab w:val="clear" w:pos="720"/>
          <w:tab w:val="num" w:pos="1276"/>
        </w:tabs>
        <w:spacing w:after="0" w:line="276" w:lineRule="auto"/>
        <w:ind w:left="851"/>
        <w:jc w:val="both"/>
        <w:rPr>
          <w:rFonts w:ascii="Cambria" w:hAnsi="Cambria"/>
          <w:sz w:val="20"/>
          <w:szCs w:val="20"/>
        </w:rPr>
      </w:pPr>
      <w:r w:rsidRPr="004042DA">
        <w:rPr>
          <w:rFonts w:ascii="Cambria" w:hAnsi="Cambria"/>
          <w:sz w:val="20"/>
          <w:szCs w:val="20"/>
        </w:rPr>
        <w:t>Przedstawiciel Zamawiającego może weryfikować tożsamość personelu Wykonawcy wykonującego prace.</w:t>
      </w:r>
    </w:p>
    <w:p w:rsidR="00C043C2" w:rsidRPr="0090056B" w:rsidRDefault="00C043C2">
      <w:pPr>
        <w:rPr>
          <w:rFonts w:ascii="Cambria" w:hAnsi="Cambria"/>
          <w:sz w:val="20"/>
          <w:szCs w:val="20"/>
        </w:rPr>
      </w:pPr>
    </w:p>
    <w:p w:rsidR="006424A0" w:rsidRPr="004042DA" w:rsidRDefault="00E02680" w:rsidP="00E0268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4042DA">
        <w:rPr>
          <w:rFonts w:ascii="Cambria" w:hAnsi="Cambria" w:cs="Arial"/>
          <w:b/>
          <w:bCs/>
          <w:sz w:val="20"/>
          <w:szCs w:val="20"/>
        </w:rPr>
        <w:t>§ 4</w:t>
      </w:r>
    </w:p>
    <w:p w:rsidR="006424A0" w:rsidRPr="004042DA" w:rsidRDefault="006424A0" w:rsidP="0066478D">
      <w:pPr>
        <w:numPr>
          <w:ilvl w:val="0"/>
          <w:numId w:val="5"/>
        </w:numPr>
        <w:tabs>
          <w:tab w:val="clear" w:pos="720"/>
        </w:tabs>
        <w:spacing w:after="0" w:line="276" w:lineRule="auto"/>
        <w:ind w:left="426"/>
        <w:jc w:val="both"/>
        <w:rPr>
          <w:rFonts w:ascii="Cambria" w:hAnsi="Cambria"/>
          <w:sz w:val="20"/>
          <w:szCs w:val="20"/>
        </w:rPr>
      </w:pPr>
      <w:r w:rsidRPr="004042DA">
        <w:rPr>
          <w:rFonts w:ascii="Cambria" w:hAnsi="Cambria"/>
          <w:sz w:val="20"/>
          <w:szCs w:val="20"/>
        </w:rPr>
        <w:t>Zamawiający może żądać usunięcia z placu budowy osób naruszających przepisy BHP, dokumentację lub wykonujących prace niezgodnie ze standardami.</w:t>
      </w:r>
    </w:p>
    <w:p w:rsidR="006424A0" w:rsidRPr="004042DA" w:rsidRDefault="006424A0" w:rsidP="0066478D">
      <w:pPr>
        <w:numPr>
          <w:ilvl w:val="0"/>
          <w:numId w:val="5"/>
        </w:numPr>
        <w:tabs>
          <w:tab w:val="clear" w:pos="720"/>
        </w:tabs>
        <w:spacing w:after="0" w:line="276" w:lineRule="auto"/>
        <w:ind w:left="426"/>
        <w:jc w:val="both"/>
        <w:rPr>
          <w:rFonts w:ascii="Cambria" w:hAnsi="Cambria"/>
          <w:sz w:val="20"/>
          <w:szCs w:val="20"/>
        </w:rPr>
      </w:pPr>
      <w:r w:rsidRPr="004042DA">
        <w:rPr>
          <w:rFonts w:ascii="Cambria" w:hAnsi="Cambria"/>
          <w:sz w:val="20"/>
          <w:szCs w:val="20"/>
        </w:rPr>
        <w:lastRenderedPageBreak/>
        <w:t>Wykonawca zobowiązuje się zapewnić dostęp do placu budowy osobom uprawnionym przez Zamawiającego.</w:t>
      </w:r>
    </w:p>
    <w:p w:rsidR="006424A0" w:rsidRPr="004042DA" w:rsidRDefault="006424A0" w:rsidP="0066478D">
      <w:pPr>
        <w:numPr>
          <w:ilvl w:val="0"/>
          <w:numId w:val="5"/>
        </w:numPr>
        <w:tabs>
          <w:tab w:val="clear" w:pos="720"/>
        </w:tabs>
        <w:spacing w:after="0" w:line="276" w:lineRule="auto"/>
        <w:ind w:left="426"/>
        <w:jc w:val="both"/>
        <w:rPr>
          <w:rFonts w:ascii="Cambria" w:hAnsi="Cambria"/>
          <w:sz w:val="20"/>
          <w:szCs w:val="20"/>
        </w:rPr>
      </w:pPr>
      <w:r w:rsidRPr="004042DA">
        <w:rPr>
          <w:rFonts w:ascii="Cambria" w:hAnsi="Cambria"/>
          <w:sz w:val="20"/>
          <w:szCs w:val="20"/>
        </w:rPr>
        <w:t>Wykonawca prowadzi i przechowuje dokumentację zgodnie z przepisami prawa budowlanego.</w:t>
      </w:r>
    </w:p>
    <w:p w:rsidR="006424A0" w:rsidRPr="004042DA" w:rsidRDefault="006424A0" w:rsidP="0066478D">
      <w:pPr>
        <w:numPr>
          <w:ilvl w:val="0"/>
          <w:numId w:val="5"/>
        </w:numPr>
        <w:tabs>
          <w:tab w:val="clear" w:pos="720"/>
        </w:tabs>
        <w:spacing w:after="0" w:line="276" w:lineRule="auto"/>
        <w:ind w:left="426"/>
        <w:jc w:val="both"/>
        <w:rPr>
          <w:rFonts w:ascii="Cambria" w:hAnsi="Cambria"/>
          <w:sz w:val="20"/>
          <w:szCs w:val="20"/>
        </w:rPr>
      </w:pPr>
      <w:r w:rsidRPr="004042DA">
        <w:rPr>
          <w:rFonts w:ascii="Cambria" w:hAnsi="Cambria"/>
          <w:sz w:val="20"/>
          <w:szCs w:val="20"/>
        </w:rPr>
        <w:t>Wykonawca odpowiada za bezpieczeństwo i zdrowie na placu budowy zgodnie z planem BIOZ.</w:t>
      </w:r>
    </w:p>
    <w:p w:rsidR="006424A0" w:rsidRPr="004042DA" w:rsidRDefault="006424A0" w:rsidP="0066478D">
      <w:pPr>
        <w:numPr>
          <w:ilvl w:val="0"/>
          <w:numId w:val="5"/>
        </w:numPr>
        <w:tabs>
          <w:tab w:val="clear" w:pos="720"/>
        </w:tabs>
        <w:spacing w:after="0" w:line="276" w:lineRule="auto"/>
        <w:ind w:left="426"/>
        <w:jc w:val="both"/>
        <w:rPr>
          <w:rFonts w:ascii="Cambria" w:hAnsi="Cambria"/>
          <w:sz w:val="20"/>
          <w:szCs w:val="20"/>
        </w:rPr>
      </w:pPr>
      <w:r w:rsidRPr="004042DA">
        <w:rPr>
          <w:rFonts w:ascii="Cambria" w:hAnsi="Cambria"/>
          <w:sz w:val="20"/>
          <w:szCs w:val="20"/>
        </w:rPr>
        <w:t>Od przekazania placu budowy do odbioru końcowego Wykonawca ponosi odpowiedzialność za szkody.</w:t>
      </w:r>
    </w:p>
    <w:p w:rsidR="006424A0" w:rsidRPr="00536AC9" w:rsidRDefault="006424A0">
      <w:pPr>
        <w:rPr>
          <w:rFonts w:ascii="Cambria" w:hAnsi="Cambria"/>
          <w:sz w:val="20"/>
          <w:szCs w:val="20"/>
          <w:highlight w:val="yellow"/>
        </w:rPr>
      </w:pPr>
    </w:p>
    <w:p w:rsidR="00E02680" w:rsidRPr="004042DA" w:rsidRDefault="00E02680" w:rsidP="00E0268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4042DA">
        <w:rPr>
          <w:rFonts w:ascii="Cambria" w:hAnsi="Cambria" w:cs="Arial"/>
          <w:b/>
          <w:bCs/>
          <w:sz w:val="20"/>
          <w:szCs w:val="20"/>
        </w:rPr>
        <w:t>§ 5</w:t>
      </w:r>
    </w:p>
    <w:p w:rsidR="00E02680" w:rsidRPr="004042DA" w:rsidRDefault="00E02680" w:rsidP="00E02680">
      <w:pPr>
        <w:rPr>
          <w:rFonts w:ascii="Cambria" w:hAnsi="Cambria"/>
          <w:sz w:val="20"/>
          <w:szCs w:val="20"/>
        </w:rPr>
      </w:pPr>
      <w:r w:rsidRPr="004042DA">
        <w:rPr>
          <w:rFonts w:ascii="Cambria" w:hAnsi="Cambria"/>
          <w:sz w:val="20"/>
          <w:szCs w:val="20"/>
        </w:rPr>
        <w:t>W ramach ceny brutto Wykonawca zobowiązuje się:</w:t>
      </w:r>
    </w:p>
    <w:p w:rsidR="00E02680" w:rsidRPr="004042DA" w:rsidRDefault="00E02680" w:rsidP="0066478D">
      <w:pPr>
        <w:pStyle w:val="Akapitzlist"/>
        <w:numPr>
          <w:ilvl w:val="0"/>
          <w:numId w:val="27"/>
        </w:numPr>
        <w:ind w:left="426"/>
        <w:rPr>
          <w:rFonts w:ascii="Cambria" w:hAnsi="Cambria"/>
          <w:sz w:val="20"/>
          <w:szCs w:val="20"/>
        </w:rPr>
      </w:pPr>
      <w:r w:rsidRPr="004042DA">
        <w:rPr>
          <w:rFonts w:ascii="Cambria" w:hAnsi="Cambria"/>
          <w:sz w:val="20"/>
          <w:szCs w:val="20"/>
        </w:rPr>
        <w:t>Przeprowadzić odbiory techniczne oraz sporządzić dokumentację powykonawczą.</w:t>
      </w:r>
    </w:p>
    <w:p w:rsidR="00E02680" w:rsidRPr="004042DA" w:rsidRDefault="00E02680" w:rsidP="00EF0A6A">
      <w:pPr>
        <w:pStyle w:val="Akapitzlist"/>
        <w:numPr>
          <w:ilvl w:val="0"/>
          <w:numId w:val="27"/>
        </w:numPr>
        <w:spacing w:after="120" w:line="276" w:lineRule="auto"/>
        <w:ind w:left="426"/>
        <w:rPr>
          <w:rFonts w:ascii="Cambria" w:hAnsi="Cambria" w:cs="Arial"/>
          <w:b/>
          <w:bCs/>
          <w:sz w:val="20"/>
          <w:szCs w:val="20"/>
        </w:rPr>
      </w:pPr>
      <w:r w:rsidRPr="004042DA">
        <w:rPr>
          <w:rFonts w:ascii="Cambria" w:hAnsi="Cambria"/>
          <w:sz w:val="20"/>
          <w:szCs w:val="20"/>
        </w:rPr>
        <w:t>Usunąć odpady i uporządkować teren</w:t>
      </w:r>
      <w:r w:rsidR="00C36C28" w:rsidRPr="004042DA">
        <w:rPr>
          <w:rFonts w:ascii="Cambria" w:hAnsi="Cambria"/>
          <w:sz w:val="20"/>
          <w:szCs w:val="20"/>
        </w:rPr>
        <w:t xml:space="preserve"> (jeżeli dotyczy).</w:t>
      </w:r>
    </w:p>
    <w:p w:rsidR="00E02680" w:rsidRPr="004042DA" w:rsidRDefault="00E02680" w:rsidP="00E0268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4042DA">
        <w:rPr>
          <w:rFonts w:ascii="Cambria" w:hAnsi="Cambria" w:cs="Arial"/>
          <w:b/>
          <w:bCs/>
          <w:sz w:val="20"/>
          <w:szCs w:val="20"/>
        </w:rPr>
        <w:t>§ 6</w:t>
      </w:r>
    </w:p>
    <w:p w:rsidR="00E02680" w:rsidRPr="004042DA" w:rsidRDefault="00E02680" w:rsidP="0066478D">
      <w:pPr>
        <w:pStyle w:val="Akapitzlist"/>
        <w:numPr>
          <w:ilvl w:val="0"/>
          <w:numId w:val="25"/>
        </w:numPr>
        <w:spacing w:after="0" w:line="276" w:lineRule="auto"/>
        <w:ind w:left="426"/>
        <w:jc w:val="both"/>
        <w:rPr>
          <w:rFonts w:ascii="Cambria" w:hAnsi="Cambria"/>
          <w:sz w:val="20"/>
          <w:szCs w:val="20"/>
        </w:rPr>
      </w:pPr>
      <w:r w:rsidRPr="004042DA">
        <w:rPr>
          <w:rFonts w:ascii="Cambria" w:hAnsi="Cambria"/>
          <w:sz w:val="20"/>
          <w:szCs w:val="20"/>
        </w:rPr>
        <w:t>Wykonawca na własny koszt przygotuje zaplecze budowy, w tym magazyny, pomieszczenia socjalne dla pracowników oraz oznakowanie.</w:t>
      </w:r>
    </w:p>
    <w:p w:rsidR="00E02680" w:rsidRPr="004042DA" w:rsidRDefault="00E02680" w:rsidP="0066478D">
      <w:pPr>
        <w:pStyle w:val="Akapitzlist"/>
        <w:numPr>
          <w:ilvl w:val="0"/>
          <w:numId w:val="25"/>
        </w:numPr>
        <w:spacing w:after="0" w:line="276" w:lineRule="auto"/>
        <w:ind w:left="426"/>
        <w:jc w:val="both"/>
        <w:rPr>
          <w:rFonts w:ascii="Cambria" w:hAnsi="Cambria"/>
          <w:sz w:val="20"/>
          <w:szCs w:val="20"/>
        </w:rPr>
      </w:pPr>
      <w:r w:rsidRPr="004042DA">
        <w:rPr>
          <w:rFonts w:ascii="Cambria" w:hAnsi="Cambria"/>
          <w:sz w:val="20"/>
          <w:szCs w:val="20"/>
        </w:rPr>
        <w:t>Przed rozpoczęciem prac sporządzi plan bezpieczeństwa i ochrony zdrowia zgodnie z obowiązującymi przepisami i przekaże go Zamawiającemu.</w:t>
      </w:r>
    </w:p>
    <w:p w:rsidR="00E02680" w:rsidRPr="004042DA" w:rsidRDefault="00E02680" w:rsidP="0066478D">
      <w:pPr>
        <w:pStyle w:val="Akapitzlist"/>
        <w:numPr>
          <w:ilvl w:val="0"/>
          <w:numId w:val="25"/>
        </w:numPr>
        <w:spacing w:after="0" w:line="276" w:lineRule="auto"/>
        <w:ind w:left="426"/>
        <w:jc w:val="both"/>
        <w:rPr>
          <w:rFonts w:ascii="Cambria" w:hAnsi="Cambria"/>
          <w:sz w:val="20"/>
          <w:szCs w:val="20"/>
        </w:rPr>
      </w:pPr>
      <w:r w:rsidRPr="004042DA">
        <w:rPr>
          <w:rFonts w:ascii="Cambria" w:hAnsi="Cambria"/>
          <w:sz w:val="20"/>
          <w:szCs w:val="20"/>
        </w:rPr>
        <w:t>Zorganizuje i utrzyma plac budowy, zapewni media (woda, prąd itp.), uzyska zgody na dojazd, zajmie się dozorem, wywozem odpadów, ubezpieczeniem budowy oraz opłatami administracyjnymi.</w:t>
      </w:r>
    </w:p>
    <w:p w:rsidR="00E02680" w:rsidRPr="004042DA" w:rsidRDefault="00E02680" w:rsidP="0066478D">
      <w:pPr>
        <w:pStyle w:val="Akapitzlist"/>
        <w:numPr>
          <w:ilvl w:val="0"/>
          <w:numId w:val="25"/>
        </w:numPr>
        <w:spacing w:after="0" w:line="276" w:lineRule="auto"/>
        <w:ind w:left="426"/>
        <w:jc w:val="both"/>
        <w:rPr>
          <w:rFonts w:ascii="Cambria" w:hAnsi="Cambria"/>
          <w:sz w:val="20"/>
          <w:szCs w:val="20"/>
        </w:rPr>
      </w:pPr>
      <w:r w:rsidRPr="004042DA">
        <w:rPr>
          <w:rFonts w:ascii="Cambria" w:hAnsi="Cambria"/>
          <w:sz w:val="20"/>
          <w:szCs w:val="20"/>
        </w:rPr>
        <w:t>Zapewni pracownikom zaplecze biurowe i socjalne z toaletami.</w:t>
      </w:r>
    </w:p>
    <w:p w:rsidR="00E02680" w:rsidRPr="004042DA" w:rsidRDefault="00E02680" w:rsidP="0066478D">
      <w:pPr>
        <w:pStyle w:val="Akapitzlist"/>
        <w:numPr>
          <w:ilvl w:val="0"/>
          <w:numId w:val="25"/>
        </w:numPr>
        <w:spacing w:after="0" w:line="276" w:lineRule="auto"/>
        <w:ind w:left="426"/>
        <w:jc w:val="both"/>
        <w:rPr>
          <w:rFonts w:ascii="Cambria" w:hAnsi="Cambria"/>
          <w:sz w:val="20"/>
          <w:szCs w:val="20"/>
        </w:rPr>
      </w:pPr>
      <w:r w:rsidRPr="004042DA">
        <w:rPr>
          <w:rFonts w:ascii="Cambria" w:hAnsi="Cambria"/>
          <w:sz w:val="20"/>
          <w:szCs w:val="20"/>
        </w:rPr>
        <w:t>Po zakończeniu prac posprząta teren budowy, przywróci pierwotny stan dróg i uporządkuje teren.</w:t>
      </w:r>
    </w:p>
    <w:p w:rsidR="00E02680" w:rsidRPr="004042DA" w:rsidRDefault="00E02680" w:rsidP="0066478D">
      <w:pPr>
        <w:pStyle w:val="Akapitzlist"/>
        <w:numPr>
          <w:ilvl w:val="0"/>
          <w:numId w:val="25"/>
        </w:numPr>
        <w:spacing w:after="0" w:line="276" w:lineRule="auto"/>
        <w:ind w:left="426"/>
        <w:jc w:val="both"/>
        <w:rPr>
          <w:rFonts w:ascii="Cambria" w:hAnsi="Cambria"/>
          <w:sz w:val="20"/>
          <w:szCs w:val="20"/>
        </w:rPr>
      </w:pPr>
      <w:r w:rsidRPr="004042DA">
        <w:rPr>
          <w:rFonts w:ascii="Cambria" w:hAnsi="Cambria"/>
          <w:sz w:val="20"/>
          <w:szCs w:val="20"/>
        </w:rPr>
        <w:t>Zabezpieczy teren budowy i chroni znajdujące się na nim mienie.</w:t>
      </w:r>
    </w:p>
    <w:p w:rsidR="00E02680" w:rsidRPr="004042DA" w:rsidRDefault="00E02680" w:rsidP="00E02680">
      <w:pPr>
        <w:rPr>
          <w:rFonts w:ascii="Cambria" w:hAnsi="Cambria"/>
          <w:sz w:val="20"/>
          <w:szCs w:val="20"/>
        </w:rPr>
      </w:pPr>
    </w:p>
    <w:p w:rsidR="00E02680" w:rsidRPr="004042DA" w:rsidRDefault="00E02680" w:rsidP="00E0268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4042DA">
        <w:rPr>
          <w:rFonts w:ascii="Cambria" w:hAnsi="Cambria" w:cs="Arial"/>
          <w:b/>
          <w:bCs/>
          <w:sz w:val="20"/>
          <w:szCs w:val="20"/>
        </w:rPr>
        <w:t>§ 7</w:t>
      </w:r>
    </w:p>
    <w:p w:rsidR="00E02680" w:rsidRPr="004042DA" w:rsidRDefault="00E02680" w:rsidP="0066478D">
      <w:pPr>
        <w:pStyle w:val="Akapitzlist"/>
        <w:numPr>
          <w:ilvl w:val="0"/>
          <w:numId w:val="26"/>
        </w:numPr>
        <w:spacing w:before="100" w:beforeAutospacing="1" w:after="100" w:afterAutospacing="1" w:line="240" w:lineRule="auto"/>
        <w:ind w:left="426"/>
        <w:rPr>
          <w:rFonts w:ascii="Cambria" w:eastAsia="Times New Roman" w:hAnsi="Cambria"/>
          <w:sz w:val="20"/>
          <w:szCs w:val="20"/>
          <w:lang w:eastAsia="pl-PL"/>
        </w:rPr>
      </w:pPr>
      <w:r w:rsidRPr="004042DA">
        <w:rPr>
          <w:rFonts w:ascii="Cambria" w:eastAsia="Times New Roman" w:hAnsi="Cambria"/>
          <w:sz w:val="20"/>
          <w:szCs w:val="20"/>
          <w:lang w:eastAsia="pl-PL"/>
        </w:rPr>
        <w:t>Materiały do realizacji umowy dostarczy Wykonawca na własny koszt.</w:t>
      </w:r>
    </w:p>
    <w:p w:rsidR="00E02680" w:rsidRPr="004042DA" w:rsidRDefault="00E02680" w:rsidP="007255C9">
      <w:pPr>
        <w:pStyle w:val="Akapitzlist"/>
        <w:numPr>
          <w:ilvl w:val="0"/>
          <w:numId w:val="26"/>
        </w:numPr>
        <w:spacing w:before="100" w:beforeAutospacing="1" w:after="0" w:line="240" w:lineRule="auto"/>
        <w:ind w:left="426"/>
        <w:rPr>
          <w:rFonts w:ascii="Cambria" w:eastAsia="Times New Roman" w:hAnsi="Cambria"/>
          <w:sz w:val="20"/>
          <w:szCs w:val="20"/>
          <w:lang w:eastAsia="pl-PL"/>
        </w:rPr>
      </w:pPr>
      <w:r w:rsidRPr="004042DA">
        <w:rPr>
          <w:rFonts w:ascii="Cambria" w:eastAsia="Times New Roman" w:hAnsi="Cambria"/>
          <w:sz w:val="20"/>
          <w:szCs w:val="20"/>
          <w:lang w:eastAsia="pl-PL"/>
        </w:rPr>
        <w:t>Muszą one spełniać wymogi prawa budowlanego oraz być zgodne z dokumentacją i normami.</w:t>
      </w:r>
    </w:p>
    <w:p w:rsidR="00E02680" w:rsidRPr="0090056B" w:rsidRDefault="00E02680" w:rsidP="00E02680">
      <w:pPr>
        <w:rPr>
          <w:rFonts w:ascii="Cambria" w:hAnsi="Cambria"/>
          <w:sz w:val="20"/>
          <w:szCs w:val="20"/>
        </w:rPr>
      </w:pPr>
    </w:p>
    <w:p w:rsidR="00E02680" w:rsidRPr="0090056B" w:rsidRDefault="00E02680" w:rsidP="00E0268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90056B">
        <w:rPr>
          <w:rFonts w:ascii="Cambria" w:hAnsi="Cambria" w:cs="Arial"/>
          <w:b/>
          <w:bCs/>
          <w:sz w:val="20"/>
          <w:szCs w:val="20"/>
        </w:rPr>
        <w:t>§ 8</w:t>
      </w:r>
    </w:p>
    <w:p w:rsidR="00E02680" w:rsidRPr="0090056B" w:rsidRDefault="00E02680" w:rsidP="0066478D">
      <w:pPr>
        <w:numPr>
          <w:ilvl w:val="0"/>
          <w:numId w:val="9"/>
        </w:numPr>
        <w:tabs>
          <w:tab w:val="clear" w:pos="720"/>
        </w:tabs>
        <w:suppressAutoHyphens/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0056B">
        <w:rPr>
          <w:rFonts w:ascii="Cambria" w:hAnsi="Cambria" w:cs="Arial"/>
          <w:b/>
          <w:color w:val="000000"/>
          <w:sz w:val="20"/>
          <w:szCs w:val="20"/>
          <w:lang w:eastAsia="ar-SA"/>
        </w:rPr>
        <w:t>Wykonawca</w:t>
      </w:r>
      <w:r w:rsidRPr="0090056B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 zobowiązuje </w:t>
      </w:r>
      <w:r w:rsidRPr="0090056B">
        <w:rPr>
          <w:rFonts w:ascii="Cambria" w:hAnsi="Cambria" w:cs="Arial"/>
          <w:bCs/>
          <w:sz w:val="20"/>
          <w:szCs w:val="20"/>
          <w:lang w:eastAsia="ar-SA"/>
        </w:rPr>
        <w:t>się do posiadania polisy OC na</w:t>
      </w:r>
      <w:r w:rsidRPr="0090056B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 kwotę nie mniejszą niż wartość złożonej oferty  z tytułu szkód, które mogą zaistnieć w okresie od rozpoczęcia robót do przekazania Przedmiotu Umowy </w:t>
      </w:r>
      <w:r w:rsidRPr="0090056B">
        <w:rPr>
          <w:rFonts w:ascii="Cambria" w:hAnsi="Cambria" w:cs="Arial"/>
          <w:b/>
          <w:color w:val="000000"/>
          <w:sz w:val="20"/>
          <w:szCs w:val="20"/>
          <w:lang w:eastAsia="ar-SA"/>
        </w:rPr>
        <w:t>Zamawiającemu</w:t>
      </w:r>
      <w:r w:rsidRPr="0090056B">
        <w:rPr>
          <w:rFonts w:ascii="Cambria" w:hAnsi="Cambria" w:cs="Arial"/>
          <w:bCs/>
          <w:color w:val="000000"/>
          <w:sz w:val="20"/>
          <w:szCs w:val="20"/>
          <w:lang w:eastAsia="ar-SA"/>
        </w:rPr>
        <w:t>, w związku z określonymi zdarzeniami losowymi – od odpowiedzialności cywilnej (odpowiedzialność cywilna za szkody oraz następstwa nieszczęśliwych wypadków dotyczących pracowników i osób trzecich, a powstałych w związku z prowadzonymi robotami</w:t>
      </w:r>
      <w:r w:rsidRPr="0090056B">
        <w:rPr>
          <w:rFonts w:ascii="Cambria" w:hAnsi="Cambria" w:cs="Arial"/>
          <w:sz w:val="20"/>
          <w:szCs w:val="20"/>
        </w:rPr>
        <w:t>.</w:t>
      </w:r>
    </w:p>
    <w:p w:rsidR="00E02680" w:rsidRPr="0090056B" w:rsidRDefault="00E02680">
      <w:pPr>
        <w:rPr>
          <w:rFonts w:ascii="Cambria" w:hAnsi="Cambria"/>
          <w:sz w:val="20"/>
          <w:szCs w:val="20"/>
        </w:rPr>
      </w:pPr>
    </w:p>
    <w:p w:rsidR="00E02680" w:rsidRPr="0090056B" w:rsidRDefault="00E02680" w:rsidP="00E02680">
      <w:pPr>
        <w:pStyle w:val="Bezodstpw"/>
        <w:spacing w:after="120" w:line="276" w:lineRule="auto"/>
        <w:jc w:val="center"/>
        <w:rPr>
          <w:rFonts w:ascii="Cambria" w:hAnsi="Cambria"/>
          <w:sz w:val="20"/>
          <w:szCs w:val="20"/>
        </w:rPr>
      </w:pPr>
      <w:r w:rsidRPr="0090056B">
        <w:rPr>
          <w:rFonts w:ascii="Cambria" w:hAnsi="Cambria" w:cs="Cambria"/>
          <w:b/>
          <w:sz w:val="20"/>
          <w:szCs w:val="20"/>
        </w:rPr>
        <w:t xml:space="preserve">§ </w:t>
      </w:r>
      <w:r w:rsidR="00B24DB4">
        <w:rPr>
          <w:rFonts w:ascii="Cambria" w:hAnsi="Cambria" w:cs="Cambria"/>
          <w:b/>
          <w:sz w:val="20"/>
          <w:szCs w:val="20"/>
        </w:rPr>
        <w:t>9</w:t>
      </w:r>
    </w:p>
    <w:p w:rsidR="00E02680" w:rsidRPr="0090056B" w:rsidRDefault="00E02680" w:rsidP="0066478D">
      <w:pPr>
        <w:numPr>
          <w:ilvl w:val="0"/>
          <w:numId w:val="10"/>
        </w:numPr>
        <w:tabs>
          <w:tab w:val="clear" w:pos="1080"/>
          <w:tab w:val="num" w:pos="284"/>
        </w:tabs>
        <w:suppressAutoHyphens/>
        <w:spacing w:after="0" w:line="276" w:lineRule="auto"/>
        <w:ind w:left="360" w:hanging="357"/>
        <w:jc w:val="both"/>
        <w:rPr>
          <w:rFonts w:ascii="Cambria" w:hAnsi="Cambria"/>
          <w:sz w:val="20"/>
          <w:szCs w:val="20"/>
        </w:rPr>
      </w:pPr>
      <w:r w:rsidRPr="0090056B">
        <w:rPr>
          <w:rFonts w:ascii="Cambria" w:hAnsi="Cambria" w:cs="Cambria"/>
          <w:b/>
          <w:bCs/>
          <w:sz w:val="20"/>
          <w:szCs w:val="20"/>
        </w:rPr>
        <w:t>Cena   brutto wykonania Przedmiotu umowy wynosi:</w:t>
      </w:r>
      <w:r w:rsidRPr="0090056B">
        <w:rPr>
          <w:rFonts w:ascii="Cambria" w:hAnsi="Cambria" w:cs="Cambria"/>
          <w:sz w:val="20"/>
          <w:szCs w:val="20"/>
        </w:rPr>
        <w:t xml:space="preserve"> </w:t>
      </w:r>
      <w:r w:rsidRPr="0090056B">
        <w:rPr>
          <w:rFonts w:ascii="Cambria" w:hAnsi="Cambria"/>
          <w:sz w:val="20"/>
          <w:szCs w:val="20"/>
        </w:rPr>
        <w:t xml:space="preserve"> </w:t>
      </w:r>
    </w:p>
    <w:p w:rsidR="00E02680" w:rsidRPr="0090056B" w:rsidRDefault="00E02680" w:rsidP="00E02680">
      <w:pPr>
        <w:suppressAutoHyphens/>
        <w:spacing w:after="0" w:line="276" w:lineRule="auto"/>
        <w:ind w:left="360"/>
        <w:jc w:val="both"/>
        <w:rPr>
          <w:rFonts w:ascii="Cambria" w:hAnsi="Cambria"/>
          <w:sz w:val="20"/>
          <w:szCs w:val="20"/>
        </w:rPr>
      </w:pPr>
      <w:r w:rsidRPr="0090056B">
        <w:rPr>
          <w:rFonts w:ascii="Cambria" w:hAnsi="Cambria" w:cs="Cambria"/>
          <w:b/>
          <w:bCs/>
          <w:sz w:val="20"/>
          <w:szCs w:val="20"/>
        </w:rPr>
        <w:t>……………................................ złotych</w:t>
      </w:r>
      <w:r w:rsidRPr="0090056B">
        <w:rPr>
          <w:rFonts w:ascii="Cambria" w:hAnsi="Cambria" w:cs="Cambria"/>
          <w:sz w:val="20"/>
          <w:szCs w:val="20"/>
        </w:rPr>
        <w:t>, w tym podatek VAT (słownie: ............................................................................ ...............................................................).*</w:t>
      </w:r>
    </w:p>
    <w:p w:rsidR="00E02680" w:rsidRPr="0090056B" w:rsidRDefault="00E02680" w:rsidP="0066478D">
      <w:pPr>
        <w:numPr>
          <w:ilvl w:val="0"/>
          <w:numId w:val="10"/>
        </w:numPr>
        <w:tabs>
          <w:tab w:val="clear" w:pos="1080"/>
        </w:tabs>
        <w:suppressAutoHyphens/>
        <w:spacing w:after="120" w:line="276" w:lineRule="auto"/>
        <w:ind w:left="360" w:hanging="357"/>
        <w:jc w:val="both"/>
        <w:rPr>
          <w:rFonts w:ascii="Cambria" w:hAnsi="Cambria"/>
          <w:sz w:val="20"/>
          <w:szCs w:val="20"/>
        </w:rPr>
      </w:pPr>
      <w:r w:rsidRPr="0090056B">
        <w:rPr>
          <w:rFonts w:ascii="Cambria" w:hAnsi="Cambria" w:cs="Cambria"/>
          <w:b/>
          <w:bCs/>
          <w:sz w:val="20"/>
          <w:szCs w:val="20"/>
        </w:rPr>
        <w:t xml:space="preserve">Wykonawca </w:t>
      </w:r>
      <w:r w:rsidRPr="0090056B">
        <w:rPr>
          <w:rFonts w:ascii="Cambria" w:hAnsi="Cambria" w:cs="Cambria"/>
          <w:sz w:val="20"/>
          <w:szCs w:val="20"/>
        </w:rPr>
        <w:t xml:space="preserve">zobowiązany jest do wykonania Przedmiotu umowy w pełnym zakresie, zgodnie </w:t>
      </w:r>
      <w:r w:rsidRPr="0090056B">
        <w:rPr>
          <w:rFonts w:ascii="Cambria" w:hAnsi="Cambria" w:cs="Cambria"/>
          <w:sz w:val="20"/>
          <w:szCs w:val="20"/>
        </w:rPr>
        <w:br/>
        <w:t xml:space="preserve">z dokumentacją, przedmiarem robót, specyfikacją techniczną wykonania i odbioru robót oraz kosztorysem ofertowym i zatwierdzonym harmonogramem. </w:t>
      </w:r>
    </w:p>
    <w:p w:rsidR="00E02680" w:rsidRPr="0090056B" w:rsidRDefault="00E02680" w:rsidP="0066478D">
      <w:pPr>
        <w:pStyle w:val="Style7"/>
        <w:widowControl/>
        <w:numPr>
          <w:ilvl w:val="0"/>
          <w:numId w:val="10"/>
        </w:numPr>
        <w:tabs>
          <w:tab w:val="clear" w:pos="1080"/>
        </w:tabs>
        <w:spacing w:after="120" w:line="276" w:lineRule="auto"/>
        <w:ind w:left="284" w:hanging="284"/>
        <w:rPr>
          <w:rStyle w:val="FontStyle32"/>
          <w:rFonts w:ascii="Cambria" w:hAnsi="Cambria" w:cs="Calibri"/>
          <w:kern w:val="0"/>
          <w:sz w:val="20"/>
          <w:szCs w:val="20"/>
        </w:rPr>
      </w:pPr>
      <w:r w:rsidRPr="0090056B">
        <w:rPr>
          <w:rStyle w:val="FontStyle32"/>
          <w:rFonts w:ascii="Cambria" w:hAnsi="Cambria" w:cs="Calibri"/>
          <w:kern w:val="0"/>
          <w:sz w:val="20"/>
          <w:szCs w:val="20"/>
        </w:rPr>
        <w:t>Wynagrodzenie zawiera ryzyko ryczałtu i jest niezmienne przez cały okres realizacji Umowy.</w:t>
      </w:r>
    </w:p>
    <w:p w:rsidR="00E02680" w:rsidRPr="0090056B" w:rsidRDefault="00E02680" w:rsidP="0066478D">
      <w:pPr>
        <w:pStyle w:val="Standard"/>
        <w:numPr>
          <w:ilvl w:val="0"/>
          <w:numId w:val="10"/>
        </w:numPr>
        <w:tabs>
          <w:tab w:val="clear" w:pos="1080"/>
        </w:tabs>
        <w:suppressAutoHyphens/>
        <w:autoSpaceDE/>
        <w:adjustRightInd/>
        <w:spacing w:after="120" w:line="276" w:lineRule="auto"/>
        <w:ind w:left="284" w:hanging="284"/>
        <w:jc w:val="both"/>
        <w:textAlignment w:val="baseline"/>
        <w:rPr>
          <w:rFonts w:ascii="Cambria" w:hAnsi="Cambria" w:cs="Calibri"/>
          <w:sz w:val="20"/>
          <w:szCs w:val="20"/>
        </w:rPr>
      </w:pPr>
      <w:r w:rsidRPr="0090056B">
        <w:rPr>
          <w:rFonts w:ascii="Cambria" w:hAnsi="Cambria" w:cs="Calibri"/>
          <w:sz w:val="20"/>
          <w:szCs w:val="20"/>
        </w:rPr>
        <w:t>Wykonywanie robót przez Wykonawcę przy pomocy podwykonawców odbywać się może za zgodą Zamawiającego wyłącznie na zasadach określonych w art. 647</w:t>
      </w:r>
      <w:r w:rsidRPr="0090056B">
        <w:rPr>
          <w:rFonts w:ascii="Cambria" w:hAnsi="Cambria" w:cs="Calibri"/>
          <w:sz w:val="20"/>
          <w:szCs w:val="20"/>
          <w:vertAlign w:val="superscript"/>
        </w:rPr>
        <w:t>1</w:t>
      </w:r>
      <w:r w:rsidRPr="0090056B">
        <w:rPr>
          <w:rFonts w:ascii="Cambria" w:hAnsi="Cambria" w:cs="Calibri"/>
          <w:sz w:val="20"/>
          <w:szCs w:val="20"/>
        </w:rPr>
        <w:t xml:space="preserve">  Kodeksu cywilnego.</w:t>
      </w:r>
    </w:p>
    <w:p w:rsidR="00E02680" w:rsidRPr="0090056B" w:rsidRDefault="00E02680" w:rsidP="0066478D">
      <w:pPr>
        <w:numPr>
          <w:ilvl w:val="0"/>
          <w:numId w:val="10"/>
        </w:numPr>
        <w:tabs>
          <w:tab w:val="clear" w:pos="1080"/>
        </w:tabs>
        <w:suppressAutoHyphens/>
        <w:spacing w:after="120" w:line="276" w:lineRule="auto"/>
        <w:ind w:left="360"/>
        <w:jc w:val="both"/>
        <w:rPr>
          <w:rFonts w:ascii="Cambria" w:hAnsi="Cambria"/>
          <w:sz w:val="20"/>
          <w:szCs w:val="20"/>
        </w:rPr>
      </w:pPr>
      <w:r w:rsidRPr="0090056B">
        <w:rPr>
          <w:rFonts w:ascii="Cambria" w:hAnsi="Cambria" w:cs="Cambria"/>
          <w:bCs/>
          <w:sz w:val="20"/>
          <w:szCs w:val="20"/>
        </w:rPr>
        <w:lastRenderedPageBreak/>
        <w:t xml:space="preserve">W przypadku stwierdzenia wykonania zakresu robót w sposób niezgodny z dokumentacją (użycie materiałów innych niż w dokumentacji lub zadeklarowanych w złożonej ofercie oraz zastosowanie technologia niezgodnej z dokumentacją lub zadeklarowanej w złożonej ofercie) </w:t>
      </w:r>
      <w:r w:rsidRPr="0090056B">
        <w:rPr>
          <w:rFonts w:ascii="Cambria" w:hAnsi="Cambria" w:cs="Cambria"/>
          <w:sz w:val="20"/>
          <w:szCs w:val="20"/>
        </w:rPr>
        <w:t xml:space="preserve">zamawiający pomniejszy wynagrodzenie za te roboty wykorzystując do tego ceny rynkowe lub w przypadku ich braku </w:t>
      </w:r>
      <w:proofErr w:type="spellStart"/>
      <w:r w:rsidRPr="0090056B">
        <w:rPr>
          <w:rFonts w:ascii="Cambria" w:hAnsi="Cambria" w:cs="Cambria"/>
          <w:sz w:val="20"/>
          <w:szCs w:val="20"/>
        </w:rPr>
        <w:t>sekocenbud</w:t>
      </w:r>
      <w:proofErr w:type="spellEnd"/>
      <w:r w:rsidRPr="0090056B">
        <w:rPr>
          <w:rFonts w:ascii="Cambria" w:hAnsi="Cambria" w:cs="Cambria"/>
          <w:sz w:val="20"/>
          <w:szCs w:val="20"/>
        </w:rPr>
        <w:t xml:space="preserve"> i nałoży karę umowną zgodnie z zapisami umowy.</w:t>
      </w:r>
    </w:p>
    <w:p w:rsidR="00E02680" w:rsidRPr="0090056B" w:rsidRDefault="00E02680" w:rsidP="0066478D">
      <w:pPr>
        <w:numPr>
          <w:ilvl w:val="0"/>
          <w:numId w:val="10"/>
        </w:numPr>
        <w:tabs>
          <w:tab w:val="clear" w:pos="1080"/>
        </w:tabs>
        <w:suppressAutoHyphens/>
        <w:spacing w:after="120" w:line="276" w:lineRule="auto"/>
        <w:ind w:left="360" w:hanging="357"/>
        <w:jc w:val="both"/>
        <w:rPr>
          <w:rFonts w:ascii="Cambria" w:hAnsi="Cambria"/>
          <w:sz w:val="20"/>
          <w:szCs w:val="20"/>
        </w:rPr>
      </w:pPr>
      <w:r w:rsidRPr="0090056B">
        <w:rPr>
          <w:rFonts w:ascii="Cambria" w:hAnsi="Cambria" w:cs="Cambria"/>
          <w:sz w:val="20"/>
          <w:szCs w:val="20"/>
        </w:rPr>
        <w:t>W uzasadnionych przypadkach dopuszcza się wprowadzanie zmian w stosunku do dokumentacji:</w:t>
      </w:r>
    </w:p>
    <w:p w:rsidR="00E02680" w:rsidRPr="0090056B" w:rsidRDefault="00E02680" w:rsidP="0066478D">
      <w:pPr>
        <w:numPr>
          <w:ilvl w:val="0"/>
          <w:numId w:val="15"/>
        </w:numPr>
        <w:suppressAutoHyphens/>
        <w:spacing w:after="120" w:line="276" w:lineRule="auto"/>
        <w:jc w:val="both"/>
        <w:rPr>
          <w:rFonts w:ascii="Cambria" w:hAnsi="Cambria"/>
          <w:sz w:val="20"/>
          <w:szCs w:val="20"/>
        </w:rPr>
      </w:pPr>
      <w:r w:rsidRPr="0090056B">
        <w:rPr>
          <w:rFonts w:ascii="Cambria" w:hAnsi="Cambria" w:cs="Cambria"/>
          <w:sz w:val="20"/>
          <w:szCs w:val="20"/>
        </w:rPr>
        <w:t>na wniosek Wykonawcy, za zgodą Zamawiającego, w trakcie prowadzenia robót, mogą być dokonywane zmiany technologii wykonania elementów robót. Dopuszcza się je tylko w przypadku, gdy proponowane przez Wykonawcę rozwiązanie jest równorzędne lub lepsze funkcjonalnie od tego, jaki przewiduje dokumentacja. W tym przypadku Wykonawca przedstawia projekt zamienny zawierający opis proponowanych zmian wraz z rysunkami. Projekt taki wymaga akceptacji i zatwierdzenia do realizacji przez Zamawiającego.</w:t>
      </w:r>
    </w:p>
    <w:p w:rsidR="00E02680" w:rsidRPr="0090056B" w:rsidRDefault="00E02680" w:rsidP="0066478D">
      <w:pPr>
        <w:numPr>
          <w:ilvl w:val="0"/>
          <w:numId w:val="15"/>
        </w:numPr>
        <w:suppressAutoHyphens/>
        <w:spacing w:after="120" w:line="276" w:lineRule="auto"/>
        <w:jc w:val="both"/>
        <w:rPr>
          <w:rFonts w:ascii="Cambria" w:hAnsi="Cambria"/>
          <w:sz w:val="20"/>
          <w:szCs w:val="20"/>
        </w:rPr>
      </w:pPr>
      <w:r w:rsidRPr="0090056B">
        <w:rPr>
          <w:rFonts w:ascii="Cambria" w:hAnsi="Cambria" w:cs="Cambria"/>
          <w:sz w:val="20"/>
          <w:szCs w:val="20"/>
        </w:rPr>
        <w:t>w przypadku gdy z punktu widzenia Zamawiającego zachodzi potrzeba zmiany rozwiązań technicznych wynikających z umowy Zamawiający sporządza protokół konieczności, a następnie dostarcza dokumentację na te roboty wraz ze zleceniem ich wykonania.</w:t>
      </w:r>
    </w:p>
    <w:p w:rsidR="00E02680" w:rsidRPr="0090056B" w:rsidRDefault="00E02680" w:rsidP="0066478D">
      <w:pPr>
        <w:numPr>
          <w:ilvl w:val="0"/>
          <w:numId w:val="15"/>
        </w:numPr>
        <w:suppressAutoHyphens/>
        <w:spacing w:after="120" w:line="276" w:lineRule="auto"/>
        <w:jc w:val="both"/>
        <w:rPr>
          <w:rFonts w:ascii="Cambria" w:hAnsi="Cambria"/>
          <w:sz w:val="20"/>
          <w:szCs w:val="20"/>
        </w:rPr>
      </w:pPr>
      <w:r w:rsidRPr="0090056B">
        <w:rPr>
          <w:rFonts w:ascii="Cambria" w:hAnsi="Cambria" w:cs="Cambria"/>
          <w:sz w:val="20"/>
          <w:szCs w:val="20"/>
        </w:rPr>
        <w:t>W przypadku, gdy określone w ust. 6 pkt. 2 zmiany spowodują wzrost kosztów, roboty te będą traktowane jako dodatkowe i Zamawiający złoży na ich wykonanie dodatkowe zamówienie, w trybie wynikającym z ustawy Prawo zamówień publicznych.</w:t>
      </w:r>
    </w:p>
    <w:p w:rsidR="00E02680" w:rsidRPr="0090056B" w:rsidRDefault="00E02680" w:rsidP="0066478D">
      <w:pPr>
        <w:pStyle w:val="Akapitzlist"/>
        <w:numPr>
          <w:ilvl w:val="0"/>
          <w:numId w:val="10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bookmarkStart w:id="5" w:name="_Hlk200439344"/>
      <w:r w:rsidRPr="0090056B">
        <w:rPr>
          <w:rFonts w:ascii="Cambria" w:hAnsi="Cambria"/>
          <w:sz w:val="20"/>
          <w:szCs w:val="20"/>
        </w:rPr>
        <w:t>Wprowadza się następujące zasady dotyczące płatności wynagrodzenia należnego dla Wykonawcy  z tytułu realizacji Umowy z zastosowaniem mechanizmu podzielonej płatności:</w:t>
      </w:r>
    </w:p>
    <w:p w:rsidR="00E02680" w:rsidRPr="0090056B" w:rsidRDefault="00E02680" w:rsidP="0066478D">
      <w:pPr>
        <w:pStyle w:val="Akapitzlist"/>
        <w:numPr>
          <w:ilvl w:val="0"/>
          <w:numId w:val="11"/>
        </w:numPr>
        <w:suppressAutoHyphens/>
        <w:spacing w:after="120" w:line="276" w:lineRule="auto"/>
        <w:ind w:hanging="294"/>
        <w:jc w:val="both"/>
        <w:rPr>
          <w:rFonts w:ascii="Cambria" w:hAnsi="Cambria"/>
          <w:sz w:val="20"/>
          <w:szCs w:val="20"/>
        </w:rPr>
      </w:pPr>
      <w:r w:rsidRPr="0090056B">
        <w:rPr>
          <w:rFonts w:ascii="Cambria" w:hAnsi="Cambria"/>
          <w:sz w:val="20"/>
          <w:szCs w:val="20"/>
        </w:rPr>
        <w:t xml:space="preserve">Zamawiający zastrzega sobie prawo rozliczenia płatności wynikających z umowy za pośrednictwem metody podzielonej płatności (ang. </w:t>
      </w:r>
      <w:proofErr w:type="spellStart"/>
      <w:r w:rsidRPr="0090056B">
        <w:rPr>
          <w:rFonts w:ascii="Cambria" w:hAnsi="Cambria"/>
          <w:sz w:val="20"/>
          <w:szCs w:val="20"/>
        </w:rPr>
        <w:t>split</w:t>
      </w:r>
      <w:proofErr w:type="spellEnd"/>
      <w:r w:rsidRPr="0090056B">
        <w:rPr>
          <w:rFonts w:ascii="Cambria" w:hAnsi="Cambria"/>
          <w:sz w:val="20"/>
          <w:szCs w:val="20"/>
        </w:rPr>
        <w:t xml:space="preserve"> </w:t>
      </w:r>
      <w:proofErr w:type="spellStart"/>
      <w:r w:rsidRPr="0090056B">
        <w:rPr>
          <w:rFonts w:ascii="Cambria" w:hAnsi="Cambria"/>
          <w:sz w:val="20"/>
          <w:szCs w:val="20"/>
        </w:rPr>
        <w:t>payment</w:t>
      </w:r>
      <w:proofErr w:type="spellEnd"/>
      <w:r w:rsidRPr="0090056B">
        <w:rPr>
          <w:rFonts w:ascii="Cambria" w:hAnsi="Cambria"/>
          <w:sz w:val="20"/>
          <w:szCs w:val="20"/>
        </w:rPr>
        <w:t>) przewidzianego w przepisach ustawy o podatku od towarów i usług.</w:t>
      </w:r>
    </w:p>
    <w:p w:rsidR="00E02680" w:rsidRPr="0090056B" w:rsidRDefault="00E02680" w:rsidP="0066478D">
      <w:pPr>
        <w:pStyle w:val="Akapitzlist"/>
        <w:numPr>
          <w:ilvl w:val="0"/>
          <w:numId w:val="11"/>
        </w:numPr>
        <w:suppressAutoHyphens/>
        <w:spacing w:after="120" w:line="276" w:lineRule="auto"/>
        <w:ind w:hanging="294"/>
        <w:jc w:val="both"/>
        <w:rPr>
          <w:rFonts w:ascii="Cambria" w:hAnsi="Cambria"/>
          <w:sz w:val="20"/>
          <w:szCs w:val="20"/>
        </w:rPr>
      </w:pPr>
      <w:r w:rsidRPr="0090056B">
        <w:rPr>
          <w:rFonts w:ascii="Cambria" w:hAnsi="Cambria"/>
          <w:sz w:val="20"/>
          <w:szCs w:val="20"/>
        </w:rPr>
        <w:t>Wykonawca oświadcza, że rachunek bankowy na który będą dokonywane płatności to nr………………….</w:t>
      </w:r>
    </w:p>
    <w:p w:rsidR="00E02680" w:rsidRPr="0090056B" w:rsidRDefault="00E02680" w:rsidP="0066478D">
      <w:pPr>
        <w:pStyle w:val="Akapitzlist"/>
        <w:numPr>
          <w:ilvl w:val="0"/>
          <w:numId w:val="12"/>
        </w:numPr>
        <w:suppressAutoHyphens/>
        <w:spacing w:after="120" w:line="276" w:lineRule="auto"/>
        <w:ind w:left="993" w:hanging="284"/>
        <w:jc w:val="both"/>
        <w:rPr>
          <w:rFonts w:ascii="Cambria" w:hAnsi="Cambria"/>
          <w:sz w:val="20"/>
          <w:szCs w:val="20"/>
        </w:rPr>
      </w:pPr>
      <w:r w:rsidRPr="0090056B">
        <w:rPr>
          <w:rFonts w:ascii="Cambria" w:hAnsi="Cambria"/>
          <w:sz w:val="20"/>
          <w:szCs w:val="20"/>
        </w:rPr>
        <w:t>jest rachunkiem umożliwiającym płatność w ramach mechanizmu podzielonej płatności, o którym mowa powyżej.</w:t>
      </w:r>
    </w:p>
    <w:p w:rsidR="00E02680" w:rsidRPr="0090056B" w:rsidRDefault="00E02680" w:rsidP="0066478D">
      <w:pPr>
        <w:pStyle w:val="Akapitzlist"/>
        <w:numPr>
          <w:ilvl w:val="0"/>
          <w:numId w:val="12"/>
        </w:numPr>
        <w:suppressAutoHyphens/>
        <w:spacing w:after="120" w:line="276" w:lineRule="auto"/>
        <w:ind w:left="993" w:hanging="284"/>
        <w:jc w:val="both"/>
        <w:rPr>
          <w:rFonts w:ascii="Cambria" w:hAnsi="Cambria"/>
          <w:sz w:val="20"/>
          <w:szCs w:val="20"/>
        </w:rPr>
      </w:pPr>
      <w:r w:rsidRPr="0090056B">
        <w:rPr>
          <w:rFonts w:ascii="Cambria" w:hAnsi="Cambria"/>
          <w:sz w:val="20"/>
          <w:szCs w:val="20"/>
        </w:rPr>
        <w:t>jest rachunkiem znajdującym się w elektronicznym wykazie podmiotów prowadzonym od 1 września 2019 r. przez Szefa Krajowej Administracji Skarbowej, o którym mowa  w ustawie o podatku od towarów i usług.</w:t>
      </w:r>
    </w:p>
    <w:p w:rsidR="00E02680" w:rsidRPr="0090056B" w:rsidRDefault="00E02680" w:rsidP="0066478D">
      <w:pPr>
        <w:pStyle w:val="Akapitzlist"/>
        <w:numPr>
          <w:ilvl w:val="0"/>
          <w:numId w:val="11"/>
        </w:numPr>
        <w:suppressAutoHyphens/>
        <w:spacing w:after="120" w:line="276" w:lineRule="auto"/>
        <w:ind w:hanging="294"/>
        <w:jc w:val="both"/>
        <w:rPr>
          <w:rFonts w:ascii="Cambria" w:hAnsi="Cambria"/>
          <w:sz w:val="20"/>
          <w:szCs w:val="20"/>
        </w:rPr>
      </w:pPr>
      <w:r w:rsidRPr="0090056B">
        <w:rPr>
          <w:rFonts w:ascii="Cambria" w:hAnsi="Cambria"/>
          <w:sz w:val="20"/>
          <w:szCs w:val="20"/>
        </w:rPr>
        <w:t>W przypadku gdy rachunek bankowy wykonawcy nie spełnia warunków określonych w pkt. 2, opóźnienie w dokonaniu płatności w terminie określonym w umowie, powstałe wskutek braku możliwości realizacji przez Zamawiającego płatności wynagrodzenia z zachowaniem mechanizmu podzielonej płatności bądź dokonania płatności na rachunek objęty wykazem, nie stanowi dla Wykonawcy podstawy do żądania od Zamawiającego jakichkolwiek odsetek/odszkodowań lub innych roszczeń z tytułu dokonania nieterminowej płatności.</w:t>
      </w:r>
    </w:p>
    <w:p w:rsidR="00E02680" w:rsidRPr="009C2410" w:rsidRDefault="00E02680" w:rsidP="0066478D">
      <w:pPr>
        <w:pStyle w:val="Akapitzlist"/>
        <w:numPr>
          <w:ilvl w:val="0"/>
          <w:numId w:val="11"/>
        </w:numPr>
        <w:suppressAutoHyphens/>
        <w:spacing w:after="120" w:line="276" w:lineRule="auto"/>
        <w:ind w:hanging="294"/>
        <w:jc w:val="both"/>
        <w:rPr>
          <w:rFonts w:ascii="Cambria" w:hAnsi="Cambria"/>
          <w:sz w:val="20"/>
          <w:szCs w:val="20"/>
        </w:rPr>
      </w:pPr>
      <w:r w:rsidRPr="0090056B">
        <w:rPr>
          <w:rFonts w:ascii="Cambria" w:hAnsi="Cambria"/>
          <w:sz w:val="20"/>
          <w:szCs w:val="20"/>
        </w:rPr>
        <w:t>Strony postanawiają, że nie jest dopuszczalny bez zgody Zamawiającego przelew wierzytelności z tytułu wynagrodzenia za zrealizowany przedmiot umowy na osobę trzecią.</w:t>
      </w:r>
      <w:bookmarkEnd w:id="5"/>
    </w:p>
    <w:p w:rsidR="007255C9" w:rsidRDefault="007255C9" w:rsidP="00E02680">
      <w:pPr>
        <w:pStyle w:val="Bezodstpw"/>
        <w:spacing w:after="120" w:line="276" w:lineRule="auto"/>
        <w:jc w:val="center"/>
        <w:rPr>
          <w:rFonts w:ascii="Cambria" w:hAnsi="Cambria" w:cs="Calibri"/>
          <w:b/>
          <w:sz w:val="20"/>
          <w:szCs w:val="20"/>
        </w:rPr>
      </w:pPr>
    </w:p>
    <w:p w:rsidR="00E02680" w:rsidRPr="0090056B" w:rsidRDefault="00E02680" w:rsidP="00E02680">
      <w:pPr>
        <w:pStyle w:val="Bezodstpw"/>
        <w:spacing w:after="120"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90056B">
        <w:rPr>
          <w:rFonts w:ascii="Cambria" w:hAnsi="Cambria" w:cs="Calibri"/>
          <w:b/>
          <w:sz w:val="20"/>
          <w:szCs w:val="20"/>
        </w:rPr>
        <w:t>§ 1</w:t>
      </w:r>
      <w:r w:rsidR="00B24DB4">
        <w:rPr>
          <w:rFonts w:ascii="Cambria" w:hAnsi="Cambria" w:cs="Calibri"/>
          <w:b/>
          <w:sz w:val="20"/>
          <w:szCs w:val="20"/>
        </w:rPr>
        <w:t>0</w:t>
      </w:r>
    </w:p>
    <w:p w:rsidR="007255C9" w:rsidRPr="00E60A84" w:rsidRDefault="007255C9" w:rsidP="007255C9">
      <w:pPr>
        <w:pStyle w:val="Akapitzlist"/>
        <w:numPr>
          <w:ilvl w:val="0"/>
          <w:numId w:val="13"/>
        </w:numPr>
        <w:suppressAutoHyphens/>
        <w:spacing w:after="120" w:line="276" w:lineRule="auto"/>
        <w:jc w:val="both"/>
        <w:rPr>
          <w:rFonts w:ascii="Cambria" w:hAnsi="Cambria" w:cs="Calibri"/>
          <w:bCs/>
          <w:sz w:val="20"/>
          <w:szCs w:val="20"/>
        </w:rPr>
      </w:pPr>
      <w:r w:rsidRPr="00E60A84">
        <w:rPr>
          <w:rFonts w:ascii="Cambria" w:hAnsi="Cambria" w:cs="Calibri"/>
          <w:bCs/>
          <w:sz w:val="20"/>
          <w:szCs w:val="20"/>
        </w:rPr>
        <w:t>Zamawiający dopuszcza częściowe fakturowanie robót. Wykonawca jest uprawniony do wystawienia faktur częściowych do kwoty 85% wartości przedmiotu zamówienia oraz faktury końcowej obejmującej pozostałe 15% wartości przedmiotu zamówienia</w:t>
      </w:r>
      <w:r w:rsidRPr="00E60A84">
        <w:rPr>
          <w:rFonts w:ascii="Cambria" w:hAnsi="Cambria" w:cs="Calibri"/>
          <w:sz w:val="20"/>
          <w:szCs w:val="20"/>
        </w:rPr>
        <w:t xml:space="preserve">. </w:t>
      </w:r>
    </w:p>
    <w:p w:rsidR="007255C9" w:rsidRPr="00142985" w:rsidRDefault="007255C9" w:rsidP="007255C9">
      <w:pPr>
        <w:pStyle w:val="Akapitzlist"/>
        <w:numPr>
          <w:ilvl w:val="0"/>
          <w:numId w:val="13"/>
        </w:numPr>
        <w:suppressAutoHyphens/>
        <w:spacing w:after="120" w:line="276" w:lineRule="auto"/>
        <w:jc w:val="both"/>
        <w:rPr>
          <w:rFonts w:ascii="Cambria" w:hAnsi="Cambria" w:cs="Calibri"/>
          <w:bCs/>
          <w:color w:val="000000"/>
          <w:sz w:val="20"/>
          <w:szCs w:val="20"/>
        </w:rPr>
      </w:pPr>
      <w:r w:rsidRPr="0077748C">
        <w:rPr>
          <w:rFonts w:ascii="Cambria" w:hAnsi="Cambria" w:cs="Arial"/>
          <w:color w:val="000000"/>
          <w:sz w:val="20"/>
          <w:szCs w:val="20"/>
        </w:rPr>
        <w:t>Fakturami częściowymi rozliczane będą zakończone i odebrane elementy robót przez Inspektora Nadzoru przy udziale przedstawicieli Zamawiającego, potwierdzone protokołem odbioru częściowego, podpisanym przez Inspektora Nadzoru Inwestorskiego i pracownika Zamawiającego.</w:t>
      </w:r>
    </w:p>
    <w:p w:rsidR="007255C9" w:rsidRPr="00C05B59" w:rsidRDefault="007255C9" w:rsidP="007255C9">
      <w:pPr>
        <w:pStyle w:val="Akapitzlist"/>
        <w:numPr>
          <w:ilvl w:val="0"/>
          <w:numId w:val="13"/>
        </w:numPr>
        <w:spacing w:after="200" w:line="276" w:lineRule="auto"/>
        <w:rPr>
          <w:rFonts w:ascii="Cambria" w:hAnsi="Cambria" w:cs="Calibri"/>
          <w:bCs/>
          <w:color w:val="000000"/>
          <w:sz w:val="20"/>
          <w:szCs w:val="20"/>
        </w:rPr>
      </w:pPr>
      <w:bookmarkStart w:id="6" w:name="_GoBack"/>
      <w:bookmarkEnd w:id="6"/>
      <w:r w:rsidRPr="00C05B59">
        <w:rPr>
          <w:rFonts w:ascii="Cambria" w:hAnsi="Cambria" w:cs="Calibri"/>
          <w:bCs/>
          <w:color w:val="000000"/>
          <w:sz w:val="20"/>
          <w:szCs w:val="20"/>
        </w:rPr>
        <w:t xml:space="preserve">Termin płatności: do 30 dni od dnia doręczenia prawidłowo wystawionej faktury ustrukturyzowanej w </w:t>
      </w:r>
      <w:proofErr w:type="spellStart"/>
      <w:r w:rsidRPr="00C05B59">
        <w:rPr>
          <w:rFonts w:ascii="Cambria" w:hAnsi="Cambria" w:cs="Calibri"/>
          <w:bCs/>
          <w:color w:val="000000"/>
          <w:sz w:val="20"/>
          <w:szCs w:val="20"/>
        </w:rPr>
        <w:t>KSeF</w:t>
      </w:r>
      <w:proofErr w:type="spellEnd"/>
      <w:r w:rsidRPr="00C05B59">
        <w:rPr>
          <w:rFonts w:ascii="Cambria" w:hAnsi="Cambria" w:cs="Calibri"/>
          <w:bCs/>
          <w:color w:val="000000"/>
          <w:sz w:val="20"/>
          <w:szCs w:val="20"/>
        </w:rPr>
        <w:t xml:space="preserve"> oraz przekazania Zamawiającemu numeru identyfikującego fakturę w </w:t>
      </w:r>
      <w:proofErr w:type="spellStart"/>
      <w:r w:rsidRPr="00C05B59">
        <w:rPr>
          <w:rFonts w:ascii="Cambria" w:hAnsi="Cambria" w:cs="Calibri"/>
          <w:bCs/>
          <w:color w:val="000000"/>
          <w:sz w:val="20"/>
          <w:szCs w:val="20"/>
        </w:rPr>
        <w:t>KSeF</w:t>
      </w:r>
      <w:proofErr w:type="spellEnd"/>
      <w:r w:rsidRPr="00C05B59">
        <w:rPr>
          <w:rFonts w:ascii="Cambria" w:hAnsi="Cambria" w:cs="Calibri"/>
          <w:bCs/>
          <w:color w:val="000000"/>
          <w:sz w:val="20"/>
          <w:szCs w:val="20"/>
        </w:rPr>
        <w:t xml:space="preserve"> (</w:t>
      </w:r>
      <w:proofErr w:type="spellStart"/>
      <w:r w:rsidRPr="00C05B59">
        <w:rPr>
          <w:rFonts w:ascii="Cambria" w:hAnsi="Cambria" w:cs="Calibri"/>
          <w:bCs/>
          <w:color w:val="000000"/>
          <w:sz w:val="20"/>
          <w:szCs w:val="20"/>
        </w:rPr>
        <w:t>KSeF</w:t>
      </w:r>
      <w:proofErr w:type="spellEnd"/>
      <w:r w:rsidRPr="00C05B59">
        <w:rPr>
          <w:rFonts w:ascii="Cambria" w:hAnsi="Cambria" w:cs="Calibri"/>
          <w:bCs/>
          <w:color w:val="000000"/>
          <w:sz w:val="20"/>
          <w:szCs w:val="20"/>
        </w:rPr>
        <w:t xml:space="preserve"> ID).</w:t>
      </w:r>
    </w:p>
    <w:p w:rsidR="007255C9" w:rsidRPr="00C05B59" w:rsidRDefault="007255C9" w:rsidP="007255C9">
      <w:pPr>
        <w:pStyle w:val="Akapitzlist"/>
        <w:numPr>
          <w:ilvl w:val="0"/>
          <w:numId w:val="13"/>
        </w:numPr>
        <w:suppressAutoHyphens/>
        <w:spacing w:after="120" w:line="276" w:lineRule="auto"/>
        <w:jc w:val="both"/>
        <w:rPr>
          <w:rFonts w:ascii="Cambria" w:hAnsi="Cambria"/>
        </w:rPr>
      </w:pPr>
      <w:r w:rsidRPr="00C05B59">
        <w:rPr>
          <w:rFonts w:ascii="Cambria" w:hAnsi="Cambria" w:cs="Calibri"/>
          <w:bCs/>
          <w:sz w:val="20"/>
          <w:szCs w:val="20"/>
        </w:rPr>
        <w:lastRenderedPageBreak/>
        <w:t xml:space="preserve">Wykonawca zobowiązany jest do wystawiania </w:t>
      </w:r>
      <w:r w:rsidRPr="00C05B59">
        <w:rPr>
          <w:rFonts w:ascii="Cambria" w:hAnsi="Cambria" w:cs="Calibri"/>
          <w:b/>
          <w:bCs/>
          <w:sz w:val="20"/>
          <w:szCs w:val="20"/>
        </w:rPr>
        <w:t>wyłącznie faktur ustrukturyzowanych za pośrednictwem Krajowego Systemu e-Faktur (</w:t>
      </w:r>
      <w:proofErr w:type="spellStart"/>
      <w:r w:rsidRPr="00C05B59">
        <w:rPr>
          <w:rFonts w:ascii="Cambria" w:hAnsi="Cambria" w:cs="Calibri"/>
          <w:b/>
          <w:bCs/>
          <w:sz w:val="20"/>
          <w:szCs w:val="20"/>
        </w:rPr>
        <w:t>KSeF</w:t>
      </w:r>
      <w:proofErr w:type="spellEnd"/>
      <w:r w:rsidRPr="00C05B59">
        <w:rPr>
          <w:rFonts w:ascii="Cambria" w:hAnsi="Cambria" w:cs="Calibri"/>
          <w:b/>
          <w:bCs/>
          <w:sz w:val="20"/>
          <w:szCs w:val="20"/>
        </w:rPr>
        <w:t>)</w:t>
      </w:r>
      <w:r w:rsidRPr="00C05B59">
        <w:rPr>
          <w:rFonts w:ascii="Cambria" w:hAnsi="Cambria" w:cs="Calibri"/>
          <w:bCs/>
          <w:sz w:val="20"/>
          <w:szCs w:val="20"/>
        </w:rPr>
        <w:t xml:space="preserve"> oraz do ich udostępniania Zamawiającemu w </w:t>
      </w:r>
      <w:proofErr w:type="spellStart"/>
      <w:r w:rsidRPr="00C05B59">
        <w:rPr>
          <w:rFonts w:ascii="Cambria" w:hAnsi="Cambria" w:cs="Calibri"/>
          <w:bCs/>
          <w:sz w:val="20"/>
          <w:szCs w:val="20"/>
        </w:rPr>
        <w:t>KSeF</w:t>
      </w:r>
      <w:proofErr w:type="spellEnd"/>
      <w:r w:rsidRPr="00C05B59">
        <w:rPr>
          <w:rFonts w:ascii="Cambria" w:hAnsi="Cambria" w:cs="Calibri"/>
          <w:bCs/>
          <w:sz w:val="20"/>
          <w:szCs w:val="20"/>
        </w:rPr>
        <w:t>. Faktura ustrukturyzowana powinna być wystawiona na rzecz Zamawiającego w następujący sposób:</w:t>
      </w:r>
      <w:r w:rsidRPr="00C05B59">
        <w:rPr>
          <w:rFonts w:ascii="Cambria" w:hAnsi="Cambria" w:cs="Calibri"/>
          <w:bCs/>
          <w:sz w:val="20"/>
          <w:szCs w:val="20"/>
        </w:rPr>
        <w:br/>
      </w:r>
      <w:r w:rsidRPr="00C05B59">
        <w:rPr>
          <w:rFonts w:ascii="Cambria" w:hAnsi="Cambria" w:cs="Calibri"/>
          <w:b/>
          <w:bCs/>
          <w:sz w:val="20"/>
          <w:szCs w:val="20"/>
        </w:rPr>
        <w:t>Nabywca (Podmiot2):</w:t>
      </w:r>
      <w:r w:rsidRPr="00C05B59">
        <w:rPr>
          <w:rFonts w:ascii="Cambria" w:hAnsi="Cambria" w:cs="Calibri"/>
          <w:bCs/>
          <w:sz w:val="20"/>
          <w:szCs w:val="20"/>
        </w:rPr>
        <w:t xml:space="preserve"> Gmina Sadowie, Sadowie 86, 27-580 Sadowie, NIP: 8631609878, z oznaczeniem statusu nabywcy jako jednostki samorządu terytorialnego; </w:t>
      </w:r>
      <w:r w:rsidRPr="00C05B59">
        <w:rPr>
          <w:rFonts w:ascii="Cambria" w:hAnsi="Cambria" w:cs="Calibri"/>
          <w:b/>
          <w:bCs/>
          <w:sz w:val="20"/>
          <w:szCs w:val="20"/>
        </w:rPr>
        <w:t>Podmiot3:</w:t>
      </w:r>
      <w:r w:rsidRPr="00C05B59">
        <w:rPr>
          <w:rFonts w:ascii="Cambria" w:hAnsi="Cambria" w:cs="Calibri"/>
          <w:bCs/>
          <w:sz w:val="20"/>
          <w:szCs w:val="20"/>
        </w:rPr>
        <w:t xml:space="preserve"> Urząd Gminy Sadowie, Sadowie 86, 27-580 Sadowie, NIP: 8631057611, rola: JST-odbiorca „8”.</w:t>
      </w:r>
    </w:p>
    <w:p w:rsidR="007255C9" w:rsidRPr="00C05B59" w:rsidRDefault="007255C9" w:rsidP="007255C9">
      <w:pPr>
        <w:pStyle w:val="Akapitzlist"/>
        <w:numPr>
          <w:ilvl w:val="0"/>
          <w:numId w:val="13"/>
        </w:numPr>
        <w:suppressAutoHyphens/>
        <w:spacing w:after="120" w:line="276" w:lineRule="auto"/>
        <w:jc w:val="both"/>
        <w:rPr>
          <w:rFonts w:ascii="Cambria" w:hAnsi="Cambria"/>
        </w:rPr>
      </w:pPr>
      <w:r w:rsidRPr="00C05B59">
        <w:rPr>
          <w:rFonts w:ascii="Cambria" w:hAnsi="Cambria" w:cs="Calibri"/>
          <w:bCs/>
          <w:sz w:val="20"/>
          <w:szCs w:val="20"/>
        </w:rPr>
        <w:t xml:space="preserve">Dodatkowo Wykonawca zobowiązany jest do przekazania Zamawiającemu drogą elektroniczną (e-mail) co najmniej następujących informacji: numer faktury, identyfikator </w:t>
      </w:r>
      <w:proofErr w:type="spellStart"/>
      <w:r w:rsidRPr="00C05B59">
        <w:rPr>
          <w:rFonts w:ascii="Cambria" w:hAnsi="Cambria" w:cs="Calibri"/>
          <w:bCs/>
          <w:sz w:val="20"/>
          <w:szCs w:val="20"/>
        </w:rPr>
        <w:t>KSeF</w:t>
      </w:r>
      <w:proofErr w:type="spellEnd"/>
      <w:r w:rsidRPr="00C05B59">
        <w:rPr>
          <w:rFonts w:ascii="Cambria" w:hAnsi="Cambria" w:cs="Calibri"/>
          <w:bCs/>
          <w:sz w:val="20"/>
          <w:szCs w:val="20"/>
        </w:rPr>
        <w:t>, kwotę brutto oraz etap lub okres, którego dotyczy faktura.</w:t>
      </w:r>
    </w:p>
    <w:p w:rsidR="007255C9" w:rsidRPr="00C05B59" w:rsidRDefault="007255C9" w:rsidP="007255C9">
      <w:pPr>
        <w:pStyle w:val="Akapitzlist"/>
        <w:numPr>
          <w:ilvl w:val="0"/>
          <w:numId w:val="13"/>
        </w:numPr>
        <w:suppressAutoHyphens/>
        <w:spacing w:after="120" w:line="276" w:lineRule="auto"/>
        <w:jc w:val="both"/>
        <w:rPr>
          <w:rFonts w:ascii="Cambria" w:hAnsi="Cambria"/>
          <w:sz w:val="20"/>
          <w:szCs w:val="20"/>
        </w:rPr>
      </w:pPr>
      <w:r w:rsidRPr="00C05B59">
        <w:rPr>
          <w:rFonts w:ascii="Cambria" w:hAnsi="Cambria"/>
          <w:sz w:val="20"/>
          <w:szCs w:val="20"/>
        </w:rPr>
        <w:t xml:space="preserve">W razie niedostępności </w:t>
      </w:r>
      <w:proofErr w:type="spellStart"/>
      <w:r w:rsidRPr="00C05B59">
        <w:rPr>
          <w:rFonts w:ascii="Cambria" w:hAnsi="Cambria"/>
          <w:sz w:val="20"/>
          <w:szCs w:val="20"/>
        </w:rPr>
        <w:t>KSeF</w:t>
      </w:r>
      <w:proofErr w:type="spellEnd"/>
      <w:r w:rsidRPr="00C05B59">
        <w:rPr>
          <w:rFonts w:ascii="Cambria" w:hAnsi="Cambria"/>
          <w:sz w:val="20"/>
          <w:szCs w:val="20"/>
        </w:rPr>
        <w:t xml:space="preserve"> Strony stosują tryb awaryjny zgodny z przepisami, a po przywróceniu dostępności Wykonawca niezwłocznie wprowadzi fakturę do </w:t>
      </w:r>
      <w:proofErr w:type="spellStart"/>
      <w:r w:rsidRPr="00C05B59">
        <w:rPr>
          <w:rFonts w:ascii="Cambria" w:hAnsi="Cambria"/>
          <w:sz w:val="20"/>
          <w:szCs w:val="20"/>
        </w:rPr>
        <w:t>KSeF</w:t>
      </w:r>
      <w:proofErr w:type="spellEnd"/>
      <w:r w:rsidRPr="00C05B59">
        <w:rPr>
          <w:rFonts w:ascii="Cambria" w:hAnsi="Cambria"/>
          <w:sz w:val="20"/>
          <w:szCs w:val="20"/>
        </w:rPr>
        <w:t>.</w:t>
      </w:r>
    </w:p>
    <w:p w:rsidR="007255C9" w:rsidRPr="00530C97" w:rsidRDefault="007255C9" w:rsidP="007255C9">
      <w:pPr>
        <w:pStyle w:val="Akapitzlist"/>
        <w:suppressAutoHyphens/>
        <w:spacing w:after="120" w:line="276" w:lineRule="auto"/>
        <w:ind w:left="360"/>
        <w:jc w:val="both"/>
        <w:rPr>
          <w:rFonts w:ascii="Cambria" w:hAnsi="Cambria"/>
          <w:highlight w:val="yellow"/>
        </w:rPr>
      </w:pPr>
    </w:p>
    <w:p w:rsidR="00E02680" w:rsidRPr="0090056B" w:rsidRDefault="00E02680" w:rsidP="00E0268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90056B">
        <w:rPr>
          <w:rFonts w:ascii="Cambria" w:hAnsi="Cambria" w:cs="Arial"/>
          <w:b/>
          <w:sz w:val="20"/>
          <w:szCs w:val="20"/>
        </w:rPr>
        <w:t>§ 1</w:t>
      </w:r>
      <w:r w:rsidR="00B24DB4">
        <w:rPr>
          <w:rFonts w:ascii="Cambria" w:hAnsi="Cambria" w:cs="Arial"/>
          <w:b/>
          <w:sz w:val="20"/>
          <w:szCs w:val="20"/>
        </w:rPr>
        <w:t>1</w:t>
      </w:r>
    </w:p>
    <w:p w:rsidR="00E02680" w:rsidRPr="0090056B" w:rsidRDefault="00E02680" w:rsidP="0066478D">
      <w:pPr>
        <w:numPr>
          <w:ilvl w:val="0"/>
          <w:numId w:val="14"/>
        </w:numPr>
        <w:tabs>
          <w:tab w:val="clear" w:pos="1080"/>
          <w:tab w:val="num" w:pos="360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0056B">
        <w:rPr>
          <w:rFonts w:ascii="Cambria" w:hAnsi="Cambria" w:cs="Arial"/>
          <w:sz w:val="20"/>
          <w:szCs w:val="20"/>
        </w:rPr>
        <w:t xml:space="preserve">Zapłata nastąpi w terminie do 30 dni licząc od dnia doręczenia </w:t>
      </w:r>
      <w:r w:rsidRPr="0090056B">
        <w:rPr>
          <w:rFonts w:ascii="Cambria" w:hAnsi="Cambria" w:cs="Arial"/>
          <w:b/>
          <w:bCs/>
          <w:sz w:val="20"/>
          <w:szCs w:val="20"/>
        </w:rPr>
        <w:t xml:space="preserve">Zamawiającemu </w:t>
      </w:r>
      <w:r w:rsidRPr="0090056B">
        <w:rPr>
          <w:rFonts w:ascii="Cambria" w:hAnsi="Cambria" w:cs="Arial"/>
          <w:bCs/>
          <w:sz w:val="20"/>
          <w:szCs w:val="20"/>
        </w:rPr>
        <w:t>prawidłowo wystawionej</w:t>
      </w:r>
      <w:r w:rsidRPr="0090056B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90056B">
        <w:rPr>
          <w:rFonts w:ascii="Cambria" w:hAnsi="Cambria" w:cs="Arial"/>
          <w:sz w:val="20"/>
          <w:szCs w:val="20"/>
        </w:rPr>
        <w:t xml:space="preserve">faktury wraz  z protokołem odbioru robót końcowych z kompletnymi dokumentami odbiorowymi, </w:t>
      </w:r>
    </w:p>
    <w:p w:rsidR="00E02680" w:rsidRPr="0090056B" w:rsidRDefault="00E02680" w:rsidP="0066478D">
      <w:pPr>
        <w:numPr>
          <w:ilvl w:val="0"/>
          <w:numId w:val="14"/>
        </w:numPr>
        <w:tabs>
          <w:tab w:val="clear" w:pos="1080"/>
          <w:tab w:val="num" w:pos="360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0056B">
        <w:rPr>
          <w:rFonts w:ascii="Cambria" w:hAnsi="Cambria" w:cs="Arial"/>
          <w:sz w:val="20"/>
          <w:szCs w:val="20"/>
        </w:rPr>
        <w:t>Za dzień zapłaty uznaje się dzień obciążenia rachunku Zamawiającego.</w:t>
      </w:r>
    </w:p>
    <w:p w:rsidR="00E02680" w:rsidRPr="0090056B" w:rsidRDefault="00E02680" w:rsidP="0066478D">
      <w:pPr>
        <w:numPr>
          <w:ilvl w:val="0"/>
          <w:numId w:val="14"/>
        </w:numPr>
        <w:tabs>
          <w:tab w:val="clear" w:pos="1080"/>
          <w:tab w:val="num" w:pos="360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0056B">
        <w:rPr>
          <w:rFonts w:ascii="Cambria" w:hAnsi="Cambria" w:cs="Arial"/>
          <w:sz w:val="20"/>
          <w:szCs w:val="20"/>
        </w:rPr>
        <w:t>Jeżeli Wykonawca będzie korzystał z podwykonawców, to warunkiem zapłaty przez Zamawiającego należnego wynagrodzenia za odebrane roboty budowlane jest przedstawienie dowodów zapłaty wymagalnego wynagrodzenia podwykonawcom i dalszym podwykonawcom.</w:t>
      </w:r>
    </w:p>
    <w:p w:rsidR="00E02680" w:rsidRPr="0090056B" w:rsidRDefault="00E02680" w:rsidP="0066478D">
      <w:pPr>
        <w:numPr>
          <w:ilvl w:val="0"/>
          <w:numId w:val="14"/>
        </w:numPr>
        <w:tabs>
          <w:tab w:val="clear" w:pos="1080"/>
          <w:tab w:val="num" w:pos="360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0056B">
        <w:rPr>
          <w:rFonts w:ascii="Cambria" w:hAnsi="Cambria" w:cs="Arial"/>
          <w:sz w:val="20"/>
          <w:szCs w:val="20"/>
        </w:rPr>
        <w:t>W przypadku nieprzedstawienia przez wykonawcę dowodu zapłaty o których mowa w ust. 3  wstrzymuje się wypłatę należnego wynagrodzenia w części równej sumie kwot wynikających z nieprzedstawionych dowodów zapłaty.</w:t>
      </w:r>
    </w:p>
    <w:p w:rsidR="00E02680" w:rsidRPr="0090056B" w:rsidRDefault="00E02680" w:rsidP="0066478D">
      <w:pPr>
        <w:pStyle w:val="w2zmart"/>
        <w:numPr>
          <w:ilvl w:val="0"/>
          <w:numId w:val="14"/>
        </w:numPr>
        <w:tabs>
          <w:tab w:val="clear" w:pos="1080"/>
          <w:tab w:val="num" w:pos="426"/>
        </w:tabs>
        <w:spacing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90056B">
        <w:rPr>
          <w:rFonts w:ascii="Cambria" w:hAnsi="Cambria" w:cs="Arial"/>
          <w:sz w:val="20"/>
          <w:szCs w:val="20"/>
        </w:rPr>
        <w:t xml:space="preserve">Zamawiający z należności przysługującej Wykonawcy ma prawo dokonania bezpośredniej zapłaty wymagalnego wynagrodzenia bez odsetek przysługującego podwykonawcy lub dalszemu podwykonawcy, który zawarł zaakceptowaną przez zamawiającego umowę o podwykonawstwo, której przedmiotem są roboty budowlane, lub który zawarł przedłożoną zamawiającemu umowę o podwykonawstwo, której przedmiotem są dostawy lub usługi, w przypadku uchylenia się od obowiązku zapłaty odpowiednio przez wykonawcę, podwykonawcę  lub dalszego podwykonawcę. </w:t>
      </w:r>
    </w:p>
    <w:p w:rsidR="00E02680" w:rsidRPr="0090056B" w:rsidRDefault="00E02680" w:rsidP="0066478D">
      <w:pPr>
        <w:numPr>
          <w:ilvl w:val="0"/>
          <w:numId w:val="14"/>
        </w:numPr>
        <w:tabs>
          <w:tab w:val="clear" w:pos="1080"/>
          <w:tab w:val="num" w:pos="360"/>
          <w:tab w:val="num" w:pos="426"/>
        </w:tabs>
        <w:spacing w:after="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90056B">
        <w:rPr>
          <w:rFonts w:ascii="Cambria" w:hAnsi="Cambria" w:cs="Arial"/>
          <w:sz w:val="20"/>
          <w:szCs w:val="20"/>
        </w:rPr>
        <w:t xml:space="preserve"> Zamawiający przed dokonaniem płatności o której mowa w ust. 5 zwróci się do Wykonawcy aby ten </w:t>
      </w:r>
      <w:r w:rsidRPr="0090056B">
        <w:rPr>
          <w:rFonts w:ascii="Cambria" w:hAnsi="Cambria" w:cs="Arial"/>
          <w:sz w:val="20"/>
          <w:szCs w:val="20"/>
        </w:rPr>
        <w:br/>
        <w:t>w terminie 7 dni wniósł pisemne uwagi o powodach nie uregulowania zobowiązać wobec podwykonawcy. Wniesione uwagi mogą być podstawą;</w:t>
      </w:r>
    </w:p>
    <w:p w:rsidR="0090056B" w:rsidRDefault="00E02680" w:rsidP="0066478D">
      <w:pPr>
        <w:pStyle w:val="w5pktart"/>
        <w:numPr>
          <w:ilvl w:val="0"/>
          <w:numId w:val="24"/>
        </w:numPr>
        <w:spacing w:before="0" w:beforeAutospacing="0" w:line="276" w:lineRule="auto"/>
        <w:jc w:val="both"/>
        <w:rPr>
          <w:rFonts w:ascii="Cambria" w:hAnsi="Cambria"/>
          <w:sz w:val="20"/>
          <w:szCs w:val="20"/>
        </w:rPr>
      </w:pPr>
      <w:r w:rsidRPr="0090056B">
        <w:rPr>
          <w:rFonts w:ascii="Cambria" w:hAnsi="Cambria" w:cs="Arial"/>
          <w:sz w:val="20"/>
          <w:szCs w:val="20"/>
        </w:rPr>
        <w:t>niedokonania bezpośredniej zapłaty wynagrodzenia podwykonawcy lub dalszemu podwykonawcy, jeżeli wykonawca wykaże niezasadność takiej zapłaty albo</w:t>
      </w:r>
    </w:p>
    <w:p w:rsidR="0090056B" w:rsidRDefault="00E02680" w:rsidP="0066478D">
      <w:pPr>
        <w:pStyle w:val="w5pktart"/>
        <w:numPr>
          <w:ilvl w:val="0"/>
          <w:numId w:val="24"/>
        </w:numPr>
        <w:spacing w:line="276" w:lineRule="auto"/>
        <w:jc w:val="both"/>
        <w:rPr>
          <w:rFonts w:ascii="Cambria" w:hAnsi="Cambria"/>
          <w:sz w:val="20"/>
          <w:szCs w:val="20"/>
        </w:rPr>
      </w:pPr>
      <w:r w:rsidRPr="0090056B">
        <w:rPr>
          <w:rFonts w:ascii="Cambria" w:hAnsi="Cambria" w:cs="Arial"/>
          <w:sz w:val="20"/>
          <w:szCs w:val="20"/>
        </w:rPr>
        <w:t xml:space="preserve"> złożyć do depozytu sądowego kwotę potrzebną na pokrycie wynagrodzenia podwykonawcy lub dalszego podwykonawcy w przypadku istnienia zasadniczej wątpliwości zamawiającego co do wysokości należnej zapłaty lub podmiotu, któremu płatność się należy, albo</w:t>
      </w:r>
    </w:p>
    <w:p w:rsidR="00E02680" w:rsidRPr="007255C9" w:rsidRDefault="00E02680" w:rsidP="007255C9">
      <w:pPr>
        <w:pStyle w:val="w5pktart"/>
        <w:numPr>
          <w:ilvl w:val="0"/>
          <w:numId w:val="24"/>
        </w:numPr>
        <w:spacing w:line="276" w:lineRule="auto"/>
        <w:jc w:val="both"/>
        <w:rPr>
          <w:rFonts w:ascii="Cambria" w:hAnsi="Cambria"/>
          <w:sz w:val="20"/>
          <w:szCs w:val="20"/>
        </w:rPr>
      </w:pPr>
      <w:r w:rsidRPr="0090056B">
        <w:rPr>
          <w:rFonts w:ascii="Cambria" w:hAnsi="Cambria" w:cs="Arial"/>
          <w:sz w:val="20"/>
          <w:szCs w:val="20"/>
        </w:rPr>
        <w:t>dokonać bezpośredniej zapłaty wynagrodzenia podwykonawcy lub dalszemu podwykonawcy, jeżeli podwykonawca lub dalszy podwykonawca wykaże zasadność takiej zapłaty.</w:t>
      </w:r>
    </w:p>
    <w:p w:rsidR="00E02680" w:rsidRPr="0090056B" w:rsidRDefault="00E02680" w:rsidP="00E0268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90056B">
        <w:rPr>
          <w:rFonts w:ascii="Cambria" w:hAnsi="Cambria" w:cs="Arial"/>
          <w:b/>
          <w:sz w:val="20"/>
          <w:szCs w:val="20"/>
        </w:rPr>
        <w:t>§ 1</w:t>
      </w:r>
      <w:r w:rsidR="00B24DB4">
        <w:rPr>
          <w:rFonts w:ascii="Cambria" w:hAnsi="Cambria" w:cs="Arial"/>
          <w:b/>
          <w:sz w:val="20"/>
          <w:szCs w:val="20"/>
        </w:rPr>
        <w:t>2</w:t>
      </w:r>
    </w:p>
    <w:p w:rsidR="00E02680" w:rsidRPr="0090056B" w:rsidRDefault="00E02680" w:rsidP="0066478D">
      <w:pPr>
        <w:numPr>
          <w:ilvl w:val="0"/>
          <w:numId w:val="16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90056B">
        <w:rPr>
          <w:rFonts w:ascii="Cambria" w:hAnsi="Cambria" w:cs="Arial"/>
          <w:sz w:val="20"/>
          <w:szCs w:val="20"/>
        </w:rPr>
        <w:t xml:space="preserve">Przed podpisaniem umowy, </w:t>
      </w:r>
      <w:r w:rsidRPr="0090056B">
        <w:rPr>
          <w:rFonts w:ascii="Cambria" w:hAnsi="Cambria" w:cs="Arial"/>
          <w:b/>
          <w:bCs/>
          <w:sz w:val="20"/>
          <w:szCs w:val="20"/>
        </w:rPr>
        <w:t>Wykonawca</w:t>
      </w:r>
      <w:r w:rsidRPr="0090056B">
        <w:rPr>
          <w:rFonts w:ascii="Cambria" w:hAnsi="Cambria" w:cs="Arial"/>
          <w:sz w:val="20"/>
          <w:szCs w:val="20"/>
        </w:rPr>
        <w:t xml:space="preserve"> złoży u </w:t>
      </w:r>
      <w:r w:rsidRPr="0090056B">
        <w:rPr>
          <w:rFonts w:ascii="Cambria" w:hAnsi="Cambria" w:cs="Arial"/>
          <w:b/>
          <w:bCs/>
          <w:sz w:val="20"/>
          <w:szCs w:val="20"/>
        </w:rPr>
        <w:t>Zamawiającego</w:t>
      </w:r>
      <w:r w:rsidRPr="0090056B">
        <w:rPr>
          <w:rFonts w:ascii="Cambria" w:hAnsi="Cambria" w:cs="Arial"/>
          <w:sz w:val="20"/>
          <w:szCs w:val="20"/>
        </w:rPr>
        <w:t xml:space="preserve"> dokument stwierdzający zabezpieczenie należytego wykonania Przedmiotu zamówienia.</w:t>
      </w:r>
    </w:p>
    <w:p w:rsidR="00E02680" w:rsidRPr="0090056B" w:rsidRDefault="00E02680" w:rsidP="0066478D">
      <w:pPr>
        <w:numPr>
          <w:ilvl w:val="0"/>
          <w:numId w:val="16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90056B">
        <w:rPr>
          <w:rFonts w:ascii="Cambria" w:hAnsi="Cambria" w:cs="Arial"/>
          <w:b/>
          <w:bCs/>
          <w:sz w:val="20"/>
          <w:szCs w:val="20"/>
        </w:rPr>
        <w:t>Wykonawca</w:t>
      </w:r>
      <w:r w:rsidRPr="0090056B">
        <w:rPr>
          <w:rFonts w:ascii="Cambria" w:hAnsi="Cambria" w:cs="Arial"/>
          <w:sz w:val="20"/>
          <w:szCs w:val="20"/>
        </w:rPr>
        <w:t xml:space="preserve"> udziela </w:t>
      </w:r>
      <w:r w:rsidRPr="0090056B">
        <w:rPr>
          <w:rFonts w:ascii="Cambria" w:hAnsi="Cambria" w:cs="Arial"/>
          <w:b/>
          <w:bCs/>
          <w:sz w:val="20"/>
          <w:szCs w:val="20"/>
        </w:rPr>
        <w:t xml:space="preserve">Zamawiającemu </w:t>
      </w:r>
      <w:r w:rsidRPr="0090056B">
        <w:rPr>
          <w:rFonts w:ascii="Cambria" w:hAnsi="Cambria" w:cs="Arial"/>
          <w:sz w:val="20"/>
          <w:szCs w:val="20"/>
        </w:rPr>
        <w:t xml:space="preserve">zabezpieczenia należytego wykonania Przedmiotu umowy w kwocie stanowiącej </w:t>
      </w:r>
      <w:r w:rsidRPr="0090056B">
        <w:rPr>
          <w:rFonts w:ascii="Cambria" w:hAnsi="Cambria" w:cs="Arial"/>
          <w:b/>
          <w:sz w:val="20"/>
          <w:szCs w:val="20"/>
        </w:rPr>
        <w:t xml:space="preserve">5 % </w:t>
      </w:r>
      <w:r w:rsidRPr="0090056B">
        <w:rPr>
          <w:rFonts w:ascii="Cambria" w:hAnsi="Cambria" w:cs="Arial"/>
          <w:sz w:val="20"/>
          <w:szCs w:val="20"/>
        </w:rPr>
        <w:t xml:space="preserve">ceny brutto wykonania Przedmiotu umowy, tj. kwoty </w:t>
      </w:r>
    </w:p>
    <w:p w:rsidR="00E02680" w:rsidRPr="0090056B" w:rsidRDefault="00E02680" w:rsidP="00E02680">
      <w:pPr>
        <w:spacing w:after="120" w:line="276" w:lineRule="auto"/>
        <w:ind w:left="426"/>
        <w:jc w:val="both"/>
        <w:rPr>
          <w:rFonts w:ascii="Cambria" w:hAnsi="Cambria" w:cs="Arial"/>
          <w:sz w:val="20"/>
          <w:szCs w:val="20"/>
        </w:rPr>
      </w:pPr>
      <w:r w:rsidRPr="0090056B">
        <w:rPr>
          <w:rFonts w:ascii="Cambria" w:hAnsi="Cambria" w:cs="Arial"/>
          <w:b/>
          <w:bCs/>
          <w:sz w:val="20"/>
          <w:szCs w:val="20"/>
        </w:rPr>
        <w:t>……....................- PLN</w:t>
      </w:r>
      <w:r w:rsidRPr="0090056B">
        <w:rPr>
          <w:rFonts w:ascii="Cambria" w:hAnsi="Cambria" w:cs="Arial"/>
          <w:sz w:val="20"/>
          <w:szCs w:val="20"/>
        </w:rPr>
        <w:t xml:space="preserve"> (słownie: ....................................................................................................../100).</w:t>
      </w:r>
    </w:p>
    <w:p w:rsidR="00E02680" w:rsidRPr="0090056B" w:rsidRDefault="00E02680" w:rsidP="0066478D">
      <w:pPr>
        <w:numPr>
          <w:ilvl w:val="0"/>
          <w:numId w:val="16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90056B">
        <w:rPr>
          <w:rFonts w:ascii="Cambria" w:hAnsi="Cambria" w:cs="Arial"/>
          <w:sz w:val="20"/>
          <w:szCs w:val="20"/>
        </w:rPr>
        <w:lastRenderedPageBreak/>
        <w:t xml:space="preserve">Zabezpieczeniem należytego wykonania przedmiotu umowy jest </w:t>
      </w:r>
      <w:r w:rsidRPr="0090056B">
        <w:rPr>
          <w:rFonts w:ascii="Cambria" w:hAnsi="Cambria" w:cs="Arial"/>
          <w:bCs/>
          <w:sz w:val="20"/>
          <w:szCs w:val="20"/>
        </w:rPr>
        <w:t>........................................................................</w:t>
      </w:r>
    </w:p>
    <w:p w:rsidR="00E02680" w:rsidRPr="0090056B" w:rsidRDefault="00E02680" w:rsidP="0066478D">
      <w:pPr>
        <w:numPr>
          <w:ilvl w:val="0"/>
          <w:numId w:val="16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90056B">
        <w:rPr>
          <w:rFonts w:ascii="Cambria" w:hAnsi="Cambria" w:cs="Arial"/>
          <w:sz w:val="20"/>
          <w:szCs w:val="20"/>
        </w:rPr>
        <w:t xml:space="preserve">Część zabezpieczenia, gwarantująca wykonanie robót zgodnie z umową, w wysokości 70 % całości zabezpieczenia zwrócona zostanie </w:t>
      </w:r>
      <w:r w:rsidRPr="0090056B">
        <w:rPr>
          <w:rFonts w:ascii="Cambria" w:hAnsi="Cambria" w:cs="Arial"/>
          <w:b/>
          <w:bCs/>
          <w:sz w:val="20"/>
          <w:szCs w:val="20"/>
        </w:rPr>
        <w:t xml:space="preserve">Wykonawcy </w:t>
      </w:r>
      <w:r w:rsidRPr="0090056B">
        <w:rPr>
          <w:rFonts w:ascii="Cambria" w:hAnsi="Cambria" w:cs="Arial"/>
          <w:sz w:val="20"/>
          <w:szCs w:val="20"/>
        </w:rPr>
        <w:t>w ciągu 30 dni po odbiorze końcowym Przedmiotu umowy.</w:t>
      </w:r>
    </w:p>
    <w:p w:rsidR="00E02680" w:rsidRPr="0090056B" w:rsidRDefault="00E02680" w:rsidP="0066478D">
      <w:pPr>
        <w:numPr>
          <w:ilvl w:val="0"/>
          <w:numId w:val="16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90056B">
        <w:rPr>
          <w:rFonts w:ascii="Cambria" w:hAnsi="Cambria" w:cs="Arial"/>
          <w:sz w:val="20"/>
          <w:szCs w:val="20"/>
        </w:rPr>
        <w:t xml:space="preserve">Pozostała część zabezpieczenia w wysokości 30% całości zabezpieczenia służąca do pokrycia roszczeń </w:t>
      </w:r>
      <w:r w:rsidRPr="0090056B">
        <w:rPr>
          <w:rFonts w:ascii="Cambria" w:hAnsi="Cambria" w:cs="Arial"/>
          <w:sz w:val="20"/>
          <w:szCs w:val="20"/>
        </w:rPr>
        <w:br/>
        <w:t xml:space="preserve">w ramach rękojmi, zwrócona zostanie </w:t>
      </w:r>
      <w:r w:rsidRPr="0090056B">
        <w:rPr>
          <w:rFonts w:ascii="Cambria" w:hAnsi="Cambria" w:cs="Arial"/>
          <w:b/>
          <w:bCs/>
          <w:sz w:val="20"/>
          <w:szCs w:val="20"/>
        </w:rPr>
        <w:t>Wykonawcy</w:t>
      </w:r>
      <w:r w:rsidRPr="0090056B">
        <w:rPr>
          <w:rFonts w:ascii="Cambria" w:hAnsi="Cambria" w:cs="Arial"/>
          <w:sz w:val="20"/>
          <w:szCs w:val="20"/>
        </w:rPr>
        <w:t xml:space="preserve"> w ciągu 15 dni po upływie okresu rękojmi za wady </w:t>
      </w:r>
      <w:r w:rsidRPr="0090056B">
        <w:rPr>
          <w:rFonts w:ascii="Cambria" w:hAnsi="Cambria" w:cs="Arial"/>
          <w:sz w:val="20"/>
          <w:szCs w:val="20"/>
        </w:rPr>
        <w:br/>
        <w:t>i gwarancji.</w:t>
      </w:r>
    </w:p>
    <w:p w:rsidR="00E02680" w:rsidRPr="0090056B" w:rsidRDefault="00E02680" w:rsidP="0066478D">
      <w:pPr>
        <w:numPr>
          <w:ilvl w:val="0"/>
          <w:numId w:val="16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90056B">
        <w:rPr>
          <w:rFonts w:ascii="Cambria" w:hAnsi="Cambria" w:cs="Arial"/>
          <w:sz w:val="20"/>
          <w:szCs w:val="20"/>
        </w:rPr>
        <w:t xml:space="preserve">Zwrócona </w:t>
      </w:r>
      <w:r w:rsidRPr="0090056B">
        <w:rPr>
          <w:rFonts w:ascii="Cambria" w:hAnsi="Cambria" w:cs="Arial"/>
          <w:b/>
          <w:bCs/>
          <w:sz w:val="20"/>
          <w:szCs w:val="20"/>
        </w:rPr>
        <w:t>Wykonawcy</w:t>
      </w:r>
      <w:r w:rsidRPr="0090056B">
        <w:rPr>
          <w:rFonts w:ascii="Cambria" w:hAnsi="Cambria" w:cs="Arial"/>
          <w:sz w:val="20"/>
          <w:szCs w:val="20"/>
        </w:rPr>
        <w:t xml:space="preserve"> kwota zabezpieczenia należytego wykonania umowy, określona w pkt. 2 może ulec zmniejszeniu z tytułu potrąceń za złą jakość robót, nie dotrzymania terminu zakończenia prac lub nakładów poniesionych przez </w:t>
      </w:r>
      <w:r w:rsidRPr="0090056B">
        <w:rPr>
          <w:rFonts w:ascii="Cambria" w:hAnsi="Cambria" w:cs="Arial"/>
          <w:b/>
          <w:bCs/>
          <w:sz w:val="20"/>
          <w:szCs w:val="20"/>
        </w:rPr>
        <w:t>Zamawiającego</w:t>
      </w:r>
      <w:r w:rsidRPr="0090056B">
        <w:rPr>
          <w:rFonts w:ascii="Cambria" w:hAnsi="Cambria" w:cs="Arial"/>
          <w:sz w:val="20"/>
          <w:szCs w:val="20"/>
        </w:rPr>
        <w:t xml:space="preserve"> na usunięcie ewentualnych wad, jeżeli nie dokonał tego </w:t>
      </w:r>
      <w:r w:rsidRPr="0090056B">
        <w:rPr>
          <w:rFonts w:ascii="Cambria" w:hAnsi="Cambria" w:cs="Arial"/>
          <w:b/>
          <w:bCs/>
          <w:sz w:val="20"/>
          <w:szCs w:val="20"/>
        </w:rPr>
        <w:t>Wykonawca</w:t>
      </w:r>
      <w:r w:rsidRPr="0090056B">
        <w:rPr>
          <w:rFonts w:ascii="Cambria" w:hAnsi="Cambria" w:cs="Arial"/>
          <w:sz w:val="20"/>
          <w:szCs w:val="20"/>
        </w:rPr>
        <w:t>.</w:t>
      </w:r>
    </w:p>
    <w:p w:rsidR="0090056B" w:rsidRPr="0090056B" w:rsidRDefault="0090056B" w:rsidP="0090056B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90056B">
        <w:rPr>
          <w:rFonts w:ascii="Cambria" w:hAnsi="Cambria" w:cs="Arial"/>
          <w:b/>
          <w:bCs/>
          <w:sz w:val="20"/>
          <w:szCs w:val="20"/>
        </w:rPr>
        <w:t>§ 1</w:t>
      </w:r>
      <w:r w:rsidR="00B24DB4">
        <w:rPr>
          <w:rFonts w:ascii="Cambria" w:hAnsi="Cambria" w:cs="Arial"/>
          <w:b/>
          <w:bCs/>
          <w:sz w:val="20"/>
          <w:szCs w:val="20"/>
        </w:rPr>
        <w:t>3</w:t>
      </w:r>
    </w:p>
    <w:p w:rsidR="0090056B" w:rsidRPr="00B24DB4" w:rsidRDefault="0090056B" w:rsidP="00B24DB4">
      <w:p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90056B">
        <w:rPr>
          <w:rFonts w:ascii="Cambria" w:hAnsi="Cambria" w:cs="Arial"/>
          <w:b/>
          <w:sz w:val="20"/>
          <w:szCs w:val="20"/>
        </w:rPr>
        <w:t>Wykonawca</w:t>
      </w:r>
      <w:r w:rsidRPr="0090056B">
        <w:rPr>
          <w:rFonts w:ascii="Cambria" w:hAnsi="Cambria" w:cs="Arial"/>
          <w:sz w:val="20"/>
          <w:szCs w:val="20"/>
        </w:rPr>
        <w:t xml:space="preserve"> zobowiązuje się wykonać Przedmiot umowy zgodnie z dokumentacją, specyfikacją techniczną wykonania i odbioru robót budowlanych,  zasadami wiedzy technicznej, obowiązującymi przepisami w szczególności techniczno-budowlanymi, normami oraz przepisami BHP.</w:t>
      </w:r>
    </w:p>
    <w:p w:rsidR="0090056B" w:rsidRPr="0090056B" w:rsidRDefault="0090056B" w:rsidP="0090056B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90056B">
        <w:rPr>
          <w:rFonts w:ascii="Cambria" w:hAnsi="Cambria" w:cs="Arial"/>
          <w:b/>
          <w:bCs/>
          <w:sz w:val="20"/>
          <w:szCs w:val="20"/>
        </w:rPr>
        <w:t>§ 1</w:t>
      </w:r>
      <w:r w:rsidR="00B24DB4">
        <w:rPr>
          <w:rFonts w:ascii="Cambria" w:hAnsi="Cambria" w:cs="Arial"/>
          <w:b/>
          <w:bCs/>
          <w:sz w:val="20"/>
          <w:szCs w:val="20"/>
        </w:rPr>
        <w:t>4</w:t>
      </w:r>
    </w:p>
    <w:p w:rsidR="0090056B" w:rsidRPr="004042DA" w:rsidRDefault="0090056B" w:rsidP="0066478D">
      <w:pPr>
        <w:pStyle w:val="Akapitzlist"/>
        <w:numPr>
          <w:ilvl w:val="0"/>
          <w:numId w:val="28"/>
        </w:numPr>
        <w:spacing w:before="100" w:beforeAutospacing="1" w:after="100" w:afterAutospacing="1" w:line="276" w:lineRule="auto"/>
        <w:ind w:left="284"/>
        <w:rPr>
          <w:rFonts w:ascii="Cambria" w:eastAsia="Times New Roman" w:hAnsi="Cambria"/>
          <w:sz w:val="20"/>
          <w:szCs w:val="20"/>
          <w:lang w:eastAsia="pl-PL"/>
        </w:rPr>
      </w:pPr>
      <w:r w:rsidRPr="004042DA">
        <w:rPr>
          <w:rFonts w:ascii="Cambria" w:eastAsia="Times New Roman" w:hAnsi="Cambria"/>
          <w:sz w:val="20"/>
          <w:szCs w:val="20"/>
          <w:lang w:eastAsia="pl-PL"/>
        </w:rPr>
        <w:t>Po wykonaniu prac Wykonawca zgłasza gotowość do odbioru końcowego pisemnie.</w:t>
      </w:r>
    </w:p>
    <w:p w:rsidR="0090056B" w:rsidRPr="004042DA" w:rsidRDefault="0090056B" w:rsidP="0066478D">
      <w:pPr>
        <w:pStyle w:val="Akapitzlist"/>
        <w:numPr>
          <w:ilvl w:val="0"/>
          <w:numId w:val="28"/>
        </w:numPr>
        <w:spacing w:before="100" w:beforeAutospacing="1" w:after="100" w:afterAutospacing="1" w:line="276" w:lineRule="auto"/>
        <w:ind w:left="284"/>
        <w:rPr>
          <w:rFonts w:ascii="Cambria" w:eastAsia="Times New Roman" w:hAnsi="Cambria"/>
          <w:sz w:val="20"/>
          <w:szCs w:val="20"/>
          <w:lang w:eastAsia="pl-PL"/>
        </w:rPr>
      </w:pPr>
      <w:r w:rsidRPr="004042DA">
        <w:rPr>
          <w:rFonts w:ascii="Cambria" w:eastAsia="Times New Roman" w:hAnsi="Cambria"/>
          <w:sz w:val="20"/>
          <w:szCs w:val="20"/>
          <w:lang w:eastAsia="pl-PL"/>
        </w:rPr>
        <w:t>Do zgłoszenia dołącza:</w:t>
      </w:r>
      <w:r w:rsidRPr="004042DA">
        <w:rPr>
          <w:rFonts w:ascii="Cambria" w:eastAsia="Times New Roman" w:hAnsi="Cambria"/>
          <w:sz w:val="20"/>
          <w:szCs w:val="20"/>
          <w:lang w:eastAsia="pl-PL"/>
        </w:rPr>
        <w:br/>
        <w:t>a) oświadczenie o zgodności prac i uprzątnięciu terenu (2 egz.),</w:t>
      </w:r>
      <w:r w:rsidRPr="004042DA">
        <w:rPr>
          <w:rFonts w:ascii="Cambria" w:eastAsia="Times New Roman" w:hAnsi="Cambria"/>
          <w:sz w:val="20"/>
          <w:szCs w:val="20"/>
          <w:lang w:eastAsia="pl-PL"/>
        </w:rPr>
        <w:br/>
        <w:t>b) atesty i certyfikaty materiałów (1 egz.).</w:t>
      </w:r>
    </w:p>
    <w:p w:rsidR="0090056B" w:rsidRPr="004042DA" w:rsidRDefault="0090056B" w:rsidP="0066478D">
      <w:pPr>
        <w:pStyle w:val="Akapitzlist"/>
        <w:numPr>
          <w:ilvl w:val="0"/>
          <w:numId w:val="28"/>
        </w:numPr>
        <w:spacing w:before="100" w:beforeAutospacing="1" w:after="100" w:afterAutospacing="1" w:line="276" w:lineRule="auto"/>
        <w:ind w:left="284"/>
        <w:rPr>
          <w:rFonts w:ascii="Cambria" w:eastAsia="Times New Roman" w:hAnsi="Cambria"/>
          <w:sz w:val="20"/>
          <w:szCs w:val="20"/>
          <w:lang w:eastAsia="pl-PL"/>
        </w:rPr>
      </w:pPr>
      <w:r w:rsidRPr="004042DA">
        <w:rPr>
          <w:rFonts w:ascii="Cambria" w:eastAsia="Times New Roman" w:hAnsi="Cambria"/>
          <w:sz w:val="20"/>
          <w:szCs w:val="20"/>
          <w:lang w:eastAsia="pl-PL"/>
        </w:rPr>
        <w:t>Odbiór końcowy następuje w ciągu 14 dni od zgłoszenia i dostarczenia dokumentów.</w:t>
      </w:r>
    </w:p>
    <w:p w:rsidR="0090056B" w:rsidRPr="004042DA" w:rsidRDefault="0090056B" w:rsidP="0066478D">
      <w:pPr>
        <w:pStyle w:val="Akapitzlist"/>
        <w:numPr>
          <w:ilvl w:val="0"/>
          <w:numId w:val="28"/>
        </w:numPr>
        <w:spacing w:before="100" w:beforeAutospacing="1" w:after="100" w:afterAutospacing="1" w:line="276" w:lineRule="auto"/>
        <w:ind w:left="284"/>
        <w:rPr>
          <w:rFonts w:ascii="Cambria" w:eastAsia="Times New Roman" w:hAnsi="Cambria"/>
          <w:sz w:val="20"/>
          <w:szCs w:val="20"/>
          <w:lang w:eastAsia="pl-PL"/>
        </w:rPr>
      </w:pPr>
      <w:r w:rsidRPr="004042DA">
        <w:rPr>
          <w:rFonts w:ascii="Cambria" w:eastAsia="Times New Roman" w:hAnsi="Cambria"/>
          <w:sz w:val="20"/>
          <w:szCs w:val="20"/>
          <w:lang w:eastAsia="pl-PL"/>
        </w:rPr>
        <w:t>Zamawiający kończy odbiór w ciągu 14 dni od rozpoczęcia, chyba że czynności zostaną przerwane.</w:t>
      </w:r>
    </w:p>
    <w:p w:rsidR="0090056B" w:rsidRPr="004042DA" w:rsidRDefault="0090056B" w:rsidP="0066478D">
      <w:pPr>
        <w:pStyle w:val="Akapitzlist"/>
        <w:numPr>
          <w:ilvl w:val="0"/>
          <w:numId w:val="28"/>
        </w:numPr>
        <w:spacing w:before="100" w:beforeAutospacing="1" w:after="100" w:afterAutospacing="1" w:line="276" w:lineRule="auto"/>
        <w:ind w:left="284"/>
        <w:rPr>
          <w:rFonts w:ascii="Cambria" w:eastAsia="Times New Roman" w:hAnsi="Cambria"/>
          <w:sz w:val="20"/>
          <w:szCs w:val="20"/>
          <w:lang w:eastAsia="pl-PL"/>
        </w:rPr>
      </w:pPr>
      <w:r w:rsidRPr="004042DA">
        <w:rPr>
          <w:rFonts w:ascii="Cambria" w:eastAsia="Times New Roman" w:hAnsi="Cambria"/>
          <w:sz w:val="20"/>
          <w:szCs w:val="20"/>
          <w:lang w:eastAsia="pl-PL"/>
        </w:rPr>
        <w:t>Wady stwierdzone podczas odbioru:</w:t>
      </w:r>
    </w:p>
    <w:p w:rsidR="0090056B" w:rsidRPr="004042DA" w:rsidRDefault="0090056B" w:rsidP="0066478D">
      <w:pPr>
        <w:pStyle w:val="Akapitzlist"/>
        <w:numPr>
          <w:ilvl w:val="1"/>
          <w:numId w:val="28"/>
        </w:numPr>
        <w:spacing w:before="100" w:beforeAutospacing="1" w:after="100" w:afterAutospacing="1" w:line="276" w:lineRule="auto"/>
        <w:ind w:left="709"/>
        <w:rPr>
          <w:rFonts w:ascii="Cambria" w:eastAsia="Times New Roman" w:hAnsi="Cambria"/>
          <w:sz w:val="20"/>
          <w:szCs w:val="20"/>
          <w:lang w:eastAsia="pl-PL"/>
        </w:rPr>
      </w:pPr>
      <w:r w:rsidRPr="004042DA">
        <w:rPr>
          <w:rFonts w:ascii="Cambria" w:eastAsia="Times New Roman" w:hAnsi="Cambria"/>
          <w:sz w:val="20"/>
          <w:szCs w:val="20"/>
          <w:lang w:eastAsia="pl-PL"/>
        </w:rPr>
        <w:t>Istotne usuwalne – odbiór wstrzymany do ich usunięcia,</w:t>
      </w:r>
    </w:p>
    <w:p w:rsidR="0090056B" w:rsidRPr="004042DA" w:rsidRDefault="0090056B" w:rsidP="0066478D">
      <w:pPr>
        <w:pStyle w:val="Akapitzlist"/>
        <w:numPr>
          <w:ilvl w:val="1"/>
          <w:numId w:val="28"/>
        </w:numPr>
        <w:spacing w:before="100" w:beforeAutospacing="1" w:after="100" w:afterAutospacing="1" w:line="276" w:lineRule="auto"/>
        <w:ind w:left="709"/>
        <w:rPr>
          <w:rFonts w:ascii="Cambria" w:eastAsia="Times New Roman" w:hAnsi="Cambria"/>
          <w:sz w:val="20"/>
          <w:szCs w:val="20"/>
          <w:lang w:eastAsia="pl-PL"/>
        </w:rPr>
      </w:pPr>
      <w:r w:rsidRPr="004042DA">
        <w:rPr>
          <w:rFonts w:ascii="Cambria" w:eastAsia="Times New Roman" w:hAnsi="Cambria"/>
          <w:sz w:val="20"/>
          <w:szCs w:val="20"/>
          <w:lang w:eastAsia="pl-PL"/>
        </w:rPr>
        <w:t>Istotne nieusuwalne – wymagane powtórne wykonanie, po bezskutecznym terminie Zamawiający może odstąpić od umowy w ciągu 21 dni,</w:t>
      </w:r>
    </w:p>
    <w:p w:rsidR="0090056B" w:rsidRPr="004042DA" w:rsidRDefault="0090056B" w:rsidP="0066478D">
      <w:pPr>
        <w:pStyle w:val="Akapitzlist"/>
        <w:numPr>
          <w:ilvl w:val="1"/>
          <w:numId w:val="28"/>
        </w:numPr>
        <w:spacing w:before="100" w:beforeAutospacing="1" w:after="100" w:afterAutospacing="1" w:line="276" w:lineRule="auto"/>
        <w:ind w:left="709"/>
        <w:rPr>
          <w:rFonts w:ascii="Cambria" w:eastAsia="Times New Roman" w:hAnsi="Cambria"/>
          <w:sz w:val="20"/>
          <w:szCs w:val="20"/>
          <w:lang w:eastAsia="pl-PL"/>
        </w:rPr>
      </w:pPr>
      <w:r w:rsidRPr="004042DA">
        <w:rPr>
          <w:rFonts w:ascii="Cambria" w:eastAsia="Times New Roman" w:hAnsi="Cambria"/>
          <w:sz w:val="20"/>
          <w:szCs w:val="20"/>
          <w:lang w:eastAsia="pl-PL"/>
        </w:rPr>
        <w:t>Nieistotne usuwalne – odbiór z obowiązkiem usunięcia wad w terminie max 7 dni,</w:t>
      </w:r>
    </w:p>
    <w:p w:rsidR="0090056B" w:rsidRPr="004042DA" w:rsidRDefault="0090056B" w:rsidP="0066478D">
      <w:pPr>
        <w:pStyle w:val="Akapitzlist"/>
        <w:numPr>
          <w:ilvl w:val="1"/>
          <w:numId w:val="28"/>
        </w:numPr>
        <w:spacing w:before="100" w:beforeAutospacing="1" w:after="100" w:afterAutospacing="1" w:line="276" w:lineRule="auto"/>
        <w:ind w:left="709"/>
        <w:rPr>
          <w:rFonts w:ascii="Cambria" w:eastAsia="Times New Roman" w:hAnsi="Cambria"/>
          <w:sz w:val="20"/>
          <w:szCs w:val="20"/>
          <w:lang w:eastAsia="pl-PL"/>
        </w:rPr>
      </w:pPr>
      <w:r w:rsidRPr="004042DA">
        <w:rPr>
          <w:rFonts w:ascii="Cambria" w:eastAsia="Times New Roman" w:hAnsi="Cambria"/>
          <w:sz w:val="20"/>
          <w:szCs w:val="20"/>
          <w:lang w:eastAsia="pl-PL"/>
        </w:rPr>
        <w:t>Nieistotne nieusuwalne – odbiór z możliwością obniżenia wynagrodzenia.</w:t>
      </w:r>
    </w:p>
    <w:p w:rsidR="0090056B" w:rsidRPr="004042DA" w:rsidRDefault="0090056B" w:rsidP="0066478D">
      <w:pPr>
        <w:pStyle w:val="Akapitzlist"/>
        <w:numPr>
          <w:ilvl w:val="0"/>
          <w:numId w:val="28"/>
        </w:numPr>
        <w:spacing w:before="100" w:beforeAutospacing="1" w:after="100" w:afterAutospacing="1" w:line="276" w:lineRule="auto"/>
        <w:ind w:left="284"/>
        <w:jc w:val="both"/>
        <w:rPr>
          <w:rFonts w:ascii="Cambria" w:eastAsia="Times New Roman" w:hAnsi="Cambria"/>
          <w:sz w:val="20"/>
          <w:szCs w:val="20"/>
          <w:lang w:eastAsia="pl-PL"/>
        </w:rPr>
      </w:pPr>
      <w:r w:rsidRPr="004042DA">
        <w:rPr>
          <w:rFonts w:ascii="Cambria" w:eastAsia="Times New Roman" w:hAnsi="Cambria"/>
          <w:sz w:val="20"/>
          <w:szCs w:val="20"/>
          <w:lang w:eastAsia="pl-PL"/>
        </w:rPr>
        <w:t>Jeśli prace nie są ukończone lub próby nieprzeprowadzone z winy Wykonawcy, Zamawiający może odmówić odbioru i naliczyć kary umowne. Wykonawca usuwa wady bez dodatkowego wynagrodzenia.</w:t>
      </w:r>
    </w:p>
    <w:p w:rsidR="0090056B" w:rsidRPr="0090056B" w:rsidRDefault="0090056B" w:rsidP="0090056B">
      <w:pPr>
        <w:pStyle w:val="Akapitzlist"/>
        <w:tabs>
          <w:tab w:val="left" w:pos="284"/>
        </w:tabs>
        <w:spacing w:after="120"/>
        <w:ind w:left="426"/>
        <w:rPr>
          <w:rFonts w:ascii="Cambria" w:hAnsi="Cambria" w:cs="Arial"/>
          <w:sz w:val="20"/>
          <w:szCs w:val="20"/>
        </w:rPr>
      </w:pPr>
    </w:p>
    <w:p w:rsidR="0090056B" w:rsidRPr="0090056B" w:rsidRDefault="0090056B" w:rsidP="0090056B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90056B">
        <w:rPr>
          <w:rFonts w:ascii="Cambria" w:hAnsi="Cambria" w:cs="Arial"/>
          <w:b/>
          <w:bCs/>
          <w:sz w:val="20"/>
          <w:szCs w:val="20"/>
        </w:rPr>
        <w:t>§ 1</w:t>
      </w:r>
      <w:r w:rsidR="00B24DB4">
        <w:rPr>
          <w:rFonts w:ascii="Cambria" w:hAnsi="Cambria" w:cs="Arial"/>
          <w:b/>
          <w:bCs/>
          <w:sz w:val="20"/>
          <w:szCs w:val="20"/>
        </w:rPr>
        <w:t>5</w:t>
      </w:r>
    </w:p>
    <w:p w:rsidR="0090056B" w:rsidRPr="0090056B" w:rsidRDefault="0090056B" w:rsidP="0090056B">
      <w:p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90056B">
        <w:rPr>
          <w:rFonts w:ascii="Cambria" w:hAnsi="Cambria" w:cs="Arial"/>
          <w:sz w:val="20"/>
          <w:szCs w:val="20"/>
        </w:rPr>
        <w:t xml:space="preserve">Po zakończeniu robót </w:t>
      </w:r>
      <w:r w:rsidRPr="0090056B">
        <w:rPr>
          <w:rFonts w:ascii="Cambria" w:hAnsi="Cambria" w:cs="Arial"/>
          <w:b/>
          <w:bCs/>
          <w:sz w:val="20"/>
          <w:szCs w:val="20"/>
        </w:rPr>
        <w:t>Wykonawca</w:t>
      </w:r>
      <w:r w:rsidRPr="0090056B">
        <w:rPr>
          <w:rFonts w:ascii="Cambria" w:hAnsi="Cambria" w:cs="Arial"/>
          <w:sz w:val="20"/>
          <w:szCs w:val="20"/>
        </w:rPr>
        <w:t xml:space="preserve"> zobowiązany jest uporządkować teren budowy, przywrócić stan pierwotny dróg, drogę  dojazdową na plac budowy i przekazać go </w:t>
      </w:r>
      <w:r w:rsidRPr="0090056B">
        <w:rPr>
          <w:rFonts w:ascii="Cambria" w:hAnsi="Cambria" w:cs="Arial"/>
          <w:b/>
          <w:bCs/>
          <w:sz w:val="20"/>
          <w:szCs w:val="20"/>
        </w:rPr>
        <w:t xml:space="preserve">Zamawiającemu </w:t>
      </w:r>
      <w:r w:rsidRPr="0090056B">
        <w:rPr>
          <w:rFonts w:ascii="Cambria" w:hAnsi="Cambria" w:cs="Arial"/>
          <w:sz w:val="20"/>
          <w:szCs w:val="20"/>
        </w:rPr>
        <w:t xml:space="preserve"> w terminie ustalonym dla odbioru końcowego robót.</w:t>
      </w:r>
    </w:p>
    <w:p w:rsidR="0090056B" w:rsidRPr="0090056B" w:rsidRDefault="0090056B" w:rsidP="0090056B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90056B">
        <w:rPr>
          <w:rFonts w:ascii="Cambria" w:hAnsi="Cambria" w:cs="Arial"/>
          <w:b/>
          <w:bCs/>
          <w:sz w:val="20"/>
          <w:szCs w:val="20"/>
        </w:rPr>
        <w:t>§ 1</w:t>
      </w:r>
      <w:r w:rsidR="00B24DB4">
        <w:rPr>
          <w:rFonts w:ascii="Cambria" w:hAnsi="Cambria" w:cs="Arial"/>
          <w:b/>
          <w:bCs/>
          <w:sz w:val="20"/>
          <w:szCs w:val="20"/>
        </w:rPr>
        <w:t>6</w:t>
      </w:r>
    </w:p>
    <w:p w:rsidR="0090056B" w:rsidRDefault="0090056B" w:rsidP="0090056B">
      <w:p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90056B">
        <w:rPr>
          <w:rFonts w:ascii="Cambria" w:hAnsi="Cambria" w:cs="Arial"/>
          <w:sz w:val="20"/>
          <w:szCs w:val="20"/>
        </w:rPr>
        <w:t xml:space="preserve">W przypadku złej jakości prac (niezgodnej z aktualnie obowiązującymi normami i przepisami), stwierdzonych dwukrotnym dowodem pisemnym (powiadomienie na piśmie), </w:t>
      </w:r>
      <w:r w:rsidRPr="0090056B">
        <w:rPr>
          <w:rFonts w:ascii="Cambria" w:hAnsi="Cambria" w:cs="Arial"/>
          <w:b/>
          <w:bCs/>
          <w:sz w:val="20"/>
          <w:szCs w:val="20"/>
        </w:rPr>
        <w:t>Zamawiający</w:t>
      </w:r>
      <w:r w:rsidRPr="0090056B">
        <w:rPr>
          <w:rFonts w:ascii="Cambria" w:hAnsi="Cambria" w:cs="Arial"/>
          <w:sz w:val="20"/>
          <w:szCs w:val="20"/>
        </w:rPr>
        <w:t xml:space="preserve"> może odstąpić od umowy w terminie natychmiastowym z przyczyn leżących po stronie </w:t>
      </w:r>
      <w:r w:rsidRPr="0090056B">
        <w:rPr>
          <w:rFonts w:ascii="Cambria" w:hAnsi="Cambria" w:cs="Arial"/>
          <w:b/>
          <w:bCs/>
          <w:sz w:val="20"/>
          <w:szCs w:val="20"/>
        </w:rPr>
        <w:t>Wykonawcy</w:t>
      </w:r>
      <w:r w:rsidRPr="0090056B">
        <w:rPr>
          <w:rFonts w:ascii="Cambria" w:hAnsi="Cambria" w:cs="Arial"/>
          <w:sz w:val="20"/>
          <w:szCs w:val="20"/>
        </w:rPr>
        <w:t xml:space="preserve">, a </w:t>
      </w:r>
      <w:r w:rsidRPr="0090056B">
        <w:rPr>
          <w:rFonts w:ascii="Cambria" w:hAnsi="Cambria" w:cs="Arial"/>
          <w:b/>
          <w:bCs/>
          <w:sz w:val="20"/>
          <w:szCs w:val="20"/>
        </w:rPr>
        <w:t>Wykonawca</w:t>
      </w:r>
      <w:r w:rsidRPr="0090056B">
        <w:rPr>
          <w:rFonts w:ascii="Cambria" w:hAnsi="Cambria" w:cs="Arial"/>
          <w:sz w:val="20"/>
          <w:szCs w:val="20"/>
        </w:rPr>
        <w:t xml:space="preserve"> będzie obciążony wszelkimi kosztami z tego tytułu.</w:t>
      </w:r>
    </w:p>
    <w:p w:rsidR="00B24DB4" w:rsidRPr="0090056B" w:rsidRDefault="00B24DB4" w:rsidP="0090056B">
      <w:p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</w:p>
    <w:p w:rsidR="0090056B" w:rsidRPr="0090056B" w:rsidRDefault="0090056B" w:rsidP="0090056B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90056B">
        <w:rPr>
          <w:rFonts w:ascii="Cambria" w:hAnsi="Cambria" w:cs="Arial"/>
          <w:b/>
          <w:bCs/>
          <w:sz w:val="20"/>
          <w:szCs w:val="20"/>
        </w:rPr>
        <w:t>§ 1</w:t>
      </w:r>
      <w:r w:rsidR="00B24DB4">
        <w:rPr>
          <w:rFonts w:ascii="Cambria" w:hAnsi="Cambria" w:cs="Arial"/>
          <w:b/>
          <w:bCs/>
          <w:sz w:val="20"/>
          <w:szCs w:val="20"/>
        </w:rPr>
        <w:t>7</w:t>
      </w:r>
    </w:p>
    <w:p w:rsidR="0090056B" w:rsidRPr="0090056B" w:rsidRDefault="0090056B" w:rsidP="0066478D">
      <w:pPr>
        <w:pStyle w:val="Tekstpodstawowywcity2"/>
        <w:numPr>
          <w:ilvl w:val="0"/>
          <w:numId w:val="18"/>
        </w:numPr>
        <w:tabs>
          <w:tab w:val="clear" w:pos="15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0056B">
        <w:rPr>
          <w:rFonts w:ascii="Cambria" w:hAnsi="Cambria" w:cs="Arial"/>
          <w:b/>
          <w:bCs/>
          <w:sz w:val="20"/>
          <w:szCs w:val="20"/>
        </w:rPr>
        <w:t>Wykonawca</w:t>
      </w:r>
      <w:r w:rsidRPr="0090056B">
        <w:rPr>
          <w:rFonts w:ascii="Cambria" w:hAnsi="Cambria" w:cs="Arial"/>
          <w:sz w:val="20"/>
          <w:szCs w:val="20"/>
        </w:rPr>
        <w:t xml:space="preserve"> jest odpowiedzialny względem </w:t>
      </w:r>
      <w:r w:rsidRPr="0090056B">
        <w:rPr>
          <w:rFonts w:ascii="Cambria" w:hAnsi="Cambria" w:cs="Arial"/>
          <w:b/>
          <w:bCs/>
          <w:sz w:val="20"/>
          <w:szCs w:val="20"/>
        </w:rPr>
        <w:t>Zamawiającego</w:t>
      </w:r>
      <w:r w:rsidRPr="0090056B">
        <w:rPr>
          <w:rFonts w:ascii="Cambria" w:hAnsi="Cambria" w:cs="Arial"/>
          <w:sz w:val="20"/>
          <w:szCs w:val="20"/>
        </w:rPr>
        <w:t>, jeżeli wykonany Przedmiot umowy ma wady zmniejszające jego wartość lub użyteczność.</w:t>
      </w:r>
    </w:p>
    <w:p w:rsidR="0090056B" w:rsidRPr="0090056B" w:rsidRDefault="0090056B" w:rsidP="0066478D">
      <w:pPr>
        <w:pStyle w:val="Tekstpodstawowywcity2"/>
        <w:numPr>
          <w:ilvl w:val="0"/>
          <w:numId w:val="18"/>
        </w:numPr>
        <w:tabs>
          <w:tab w:val="clear" w:pos="15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0056B">
        <w:rPr>
          <w:rFonts w:ascii="Cambria" w:hAnsi="Cambria" w:cs="Arial"/>
          <w:b/>
          <w:bCs/>
          <w:sz w:val="20"/>
          <w:szCs w:val="20"/>
        </w:rPr>
        <w:lastRenderedPageBreak/>
        <w:t>Wykonawca</w:t>
      </w:r>
      <w:r w:rsidRPr="0090056B">
        <w:rPr>
          <w:rFonts w:ascii="Cambria" w:hAnsi="Cambria" w:cs="Arial"/>
          <w:sz w:val="20"/>
          <w:szCs w:val="20"/>
        </w:rPr>
        <w:t xml:space="preserve"> jest odpowiedzialny z tytułu rękojmi za wady fizyczne wykonanych robót istniejące w czasie odbioru końcowego oraz za wady i awarie powstałe po odbiorze w okresie trwania rękojmi.</w:t>
      </w:r>
    </w:p>
    <w:p w:rsidR="0090056B" w:rsidRPr="0090056B" w:rsidRDefault="0090056B" w:rsidP="0066478D">
      <w:pPr>
        <w:pStyle w:val="Tekstpodstawowywcity2"/>
        <w:numPr>
          <w:ilvl w:val="0"/>
          <w:numId w:val="18"/>
        </w:numPr>
        <w:tabs>
          <w:tab w:val="clear" w:pos="15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0056B">
        <w:rPr>
          <w:rFonts w:ascii="Cambria" w:hAnsi="Cambria" w:cs="Arial"/>
          <w:sz w:val="20"/>
          <w:szCs w:val="20"/>
        </w:rPr>
        <w:t xml:space="preserve">O wykryciu wady </w:t>
      </w:r>
      <w:r w:rsidRPr="0090056B">
        <w:rPr>
          <w:rFonts w:ascii="Cambria" w:hAnsi="Cambria" w:cs="Arial"/>
          <w:b/>
          <w:bCs/>
          <w:sz w:val="20"/>
          <w:szCs w:val="20"/>
        </w:rPr>
        <w:t>Zamawiający</w:t>
      </w:r>
      <w:r w:rsidRPr="0090056B">
        <w:rPr>
          <w:rFonts w:ascii="Cambria" w:hAnsi="Cambria" w:cs="Arial"/>
          <w:sz w:val="20"/>
          <w:szCs w:val="20"/>
        </w:rPr>
        <w:t xml:space="preserve"> jest zobowiązany zawiadomić </w:t>
      </w:r>
      <w:r w:rsidRPr="0090056B">
        <w:rPr>
          <w:rFonts w:ascii="Cambria" w:hAnsi="Cambria" w:cs="Arial"/>
          <w:b/>
          <w:bCs/>
          <w:sz w:val="20"/>
          <w:szCs w:val="20"/>
        </w:rPr>
        <w:t xml:space="preserve">Wykonawcę </w:t>
      </w:r>
      <w:r w:rsidRPr="0090056B">
        <w:rPr>
          <w:rFonts w:ascii="Cambria" w:hAnsi="Cambria" w:cs="Arial"/>
          <w:sz w:val="20"/>
          <w:szCs w:val="20"/>
        </w:rPr>
        <w:t xml:space="preserve">pisemnie w terminie 7 dni od daty jej ujawnienia. Istnienie wady stwierdza się protokolarnie po przeprowadzeniu oględzin. O dacie oględzin </w:t>
      </w:r>
      <w:r w:rsidRPr="0090056B">
        <w:rPr>
          <w:rFonts w:ascii="Cambria" w:hAnsi="Cambria" w:cs="Arial"/>
          <w:b/>
          <w:bCs/>
          <w:sz w:val="20"/>
          <w:szCs w:val="20"/>
        </w:rPr>
        <w:t>Zamawiający</w:t>
      </w:r>
      <w:r w:rsidRPr="0090056B">
        <w:rPr>
          <w:rFonts w:ascii="Cambria" w:hAnsi="Cambria" w:cs="Arial"/>
          <w:sz w:val="20"/>
          <w:szCs w:val="20"/>
        </w:rPr>
        <w:t xml:space="preserve"> poinformuje </w:t>
      </w:r>
      <w:r w:rsidRPr="0090056B">
        <w:rPr>
          <w:rFonts w:ascii="Cambria" w:hAnsi="Cambria" w:cs="Arial"/>
          <w:b/>
          <w:bCs/>
          <w:sz w:val="20"/>
          <w:szCs w:val="20"/>
        </w:rPr>
        <w:t>Wykonawcę</w:t>
      </w:r>
      <w:r w:rsidRPr="0090056B">
        <w:rPr>
          <w:rFonts w:ascii="Cambria" w:hAnsi="Cambria" w:cs="Arial"/>
          <w:sz w:val="20"/>
          <w:szCs w:val="20"/>
        </w:rPr>
        <w:t xml:space="preserve"> na 7 dni przed planowanym terminem.</w:t>
      </w:r>
    </w:p>
    <w:p w:rsidR="0090056B" w:rsidRPr="0090056B" w:rsidRDefault="0090056B" w:rsidP="0066478D">
      <w:pPr>
        <w:pStyle w:val="Tekstpodstawowywcity2"/>
        <w:numPr>
          <w:ilvl w:val="0"/>
          <w:numId w:val="18"/>
        </w:numPr>
        <w:tabs>
          <w:tab w:val="clear" w:pos="15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0056B">
        <w:rPr>
          <w:rFonts w:ascii="Cambria" w:hAnsi="Cambria" w:cs="Arial"/>
          <w:sz w:val="20"/>
          <w:szCs w:val="20"/>
        </w:rPr>
        <w:t xml:space="preserve">W przypadku stwierdzenia istnienia wady obciążającej </w:t>
      </w:r>
      <w:r w:rsidRPr="0090056B">
        <w:rPr>
          <w:rFonts w:ascii="Cambria" w:hAnsi="Cambria" w:cs="Arial"/>
          <w:b/>
          <w:bCs/>
          <w:sz w:val="20"/>
          <w:szCs w:val="20"/>
        </w:rPr>
        <w:t>Wykonawcę</w:t>
      </w:r>
      <w:r w:rsidRPr="0090056B">
        <w:rPr>
          <w:rFonts w:ascii="Cambria" w:hAnsi="Cambria" w:cs="Arial"/>
          <w:sz w:val="20"/>
          <w:szCs w:val="20"/>
        </w:rPr>
        <w:t xml:space="preserve">, </w:t>
      </w:r>
      <w:r w:rsidRPr="0090056B">
        <w:rPr>
          <w:rFonts w:ascii="Cambria" w:hAnsi="Cambria" w:cs="Arial"/>
          <w:b/>
          <w:bCs/>
          <w:sz w:val="20"/>
          <w:szCs w:val="20"/>
        </w:rPr>
        <w:t>Zamawiający</w:t>
      </w:r>
      <w:r w:rsidRPr="0090056B">
        <w:rPr>
          <w:rFonts w:ascii="Cambria" w:hAnsi="Cambria" w:cs="Arial"/>
          <w:sz w:val="20"/>
          <w:szCs w:val="20"/>
        </w:rPr>
        <w:t xml:space="preserve"> wyznacza </w:t>
      </w:r>
      <w:r w:rsidRPr="0090056B">
        <w:rPr>
          <w:rFonts w:ascii="Cambria" w:hAnsi="Cambria" w:cs="Arial"/>
          <w:b/>
          <w:bCs/>
          <w:sz w:val="20"/>
          <w:szCs w:val="20"/>
        </w:rPr>
        <w:t>Wykonawcy</w:t>
      </w:r>
      <w:r w:rsidRPr="0090056B">
        <w:rPr>
          <w:rFonts w:ascii="Cambria" w:hAnsi="Cambria" w:cs="Arial"/>
          <w:sz w:val="20"/>
          <w:szCs w:val="20"/>
        </w:rPr>
        <w:t xml:space="preserve"> odpowiedni termin na jej usunięcie. Usunięcie wady stwierdza się protokolarnie.</w:t>
      </w:r>
    </w:p>
    <w:p w:rsidR="0090056B" w:rsidRPr="0090056B" w:rsidRDefault="0090056B" w:rsidP="0066478D">
      <w:pPr>
        <w:pStyle w:val="Tekstpodstawowywcity2"/>
        <w:numPr>
          <w:ilvl w:val="0"/>
          <w:numId w:val="18"/>
        </w:numPr>
        <w:tabs>
          <w:tab w:val="clear" w:pos="15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0056B">
        <w:rPr>
          <w:rFonts w:ascii="Cambria" w:hAnsi="Cambria" w:cs="Arial"/>
          <w:sz w:val="20"/>
          <w:szCs w:val="20"/>
        </w:rPr>
        <w:t xml:space="preserve">W razie nie usunięcia, przez </w:t>
      </w:r>
      <w:r w:rsidRPr="0090056B">
        <w:rPr>
          <w:rFonts w:ascii="Cambria" w:hAnsi="Cambria" w:cs="Arial"/>
          <w:b/>
          <w:bCs/>
          <w:sz w:val="20"/>
          <w:szCs w:val="20"/>
        </w:rPr>
        <w:t>Wykonawcę</w:t>
      </w:r>
      <w:r w:rsidRPr="0090056B">
        <w:rPr>
          <w:rFonts w:ascii="Cambria" w:hAnsi="Cambria" w:cs="Arial"/>
          <w:sz w:val="20"/>
          <w:szCs w:val="20"/>
        </w:rPr>
        <w:t xml:space="preserve">, w wyznaczonym terminie ujawnionych wad wykonanych robót, </w:t>
      </w:r>
      <w:r w:rsidRPr="0090056B">
        <w:rPr>
          <w:rFonts w:ascii="Cambria" w:hAnsi="Cambria" w:cs="Arial"/>
          <w:b/>
          <w:bCs/>
          <w:sz w:val="20"/>
          <w:szCs w:val="20"/>
        </w:rPr>
        <w:t>Zamawiający</w:t>
      </w:r>
      <w:r w:rsidRPr="0090056B">
        <w:rPr>
          <w:rFonts w:ascii="Cambria" w:hAnsi="Cambria" w:cs="Arial"/>
          <w:sz w:val="20"/>
          <w:szCs w:val="20"/>
        </w:rPr>
        <w:t xml:space="preserve"> może zlecić ich usunięcie na koszt i ryzyko </w:t>
      </w:r>
      <w:r w:rsidRPr="0090056B">
        <w:rPr>
          <w:rFonts w:ascii="Cambria" w:hAnsi="Cambria" w:cs="Arial"/>
          <w:b/>
          <w:bCs/>
          <w:sz w:val="20"/>
          <w:szCs w:val="20"/>
        </w:rPr>
        <w:t>Wykonawcy</w:t>
      </w:r>
      <w:r w:rsidRPr="0090056B">
        <w:rPr>
          <w:rFonts w:ascii="Cambria" w:hAnsi="Cambria" w:cs="Arial"/>
          <w:sz w:val="20"/>
          <w:szCs w:val="20"/>
        </w:rPr>
        <w:t xml:space="preserve"> innemu wykonawcy. </w:t>
      </w:r>
    </w:p>
    <w:p w:rsidR="00B24DB4" w:rsidRPr="00B24DB4" w:rsidRDefault="0090056B" w:rsidP="0066478D">
      <w:pPr>
        <w:pStyle w:val="Tekstpodstawowywcity2"/>
        <w:numPr>
          <w:ilvl w:val="0"/>
          <w:numId w:val="18"/>
        </w:numPr>
        <w:tabs>
          <w:tab w:val="clear" w:pos="15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0056B">
        <w:rPr>
          <w:rFonts w:ascii="Cambria" w:hAnsi="Cambria" w:cs="Arial"/>
          <w:sz w:val="20"/>
          <w:szCs w:val="20"/>
        </w:rPr>
        <w:t xml:space="preserve">Jeżeli wady uniemożliwiają użytkowanie Przedmiotu umowy zgodnie z jego przeznaczeniem, </w:t>
      </w:r>
      <w:r w:rsidRPr="0090056B">
        <w:rPr>
          <w:rFonts w:ascii="Cambria" w:hAnsi="Cambria" w:cs="Arial"/>
          <w:b/>
          <w:bCs/>
          <w:sz w:val="20"/>
          <w:szCs w:val="20"/>
        </w:rPr>
        <w:t>Zamawiający</w:t>
      </w:r>
      <w:r w:rsidRPr="0090056B">
        <w:rPr>
          <w:rFonts w:ascii="Cambria" w:hAnsi="Cambria" w:cs="Arial"/>
          <w:sz w:val="20"/>
          <w:szCs w:val="20"/>
        </w:rPr>
        <w:t xml:space="preserve"> może obniżyć </w:t>
      </w:r>
      <w:r w:rsidRPr="0090056B">
        <w:rPr>
          <w:rFonts w:ascii="Cambria" w:hAnsi="Cambria" w:cs="Arial"/>
          <w:b/>
          <w:bCs/>
          <w:sz w:val="20"/>
          <w:szCs w:val="20"/>
        </w:rPr>
        <w:t>Wykonawcy</w:t>
      </w:r>
      <w:r w:rsidRPr="0090056B">
        <w:rPr>
          <w:rFonts w:ascii="Cambria" w:hAnsi="Cambria" w:cs="Arial"/>
          <w:sz w:val="20"/>
          <w:szCs w:val="20"/>
        </w:rPr>
        <w:t xml:space="preserve"> wynagrodzenie za ten Przedmiot odpowiednio do utraconej wartości użytkowej, estetycznej i technicznej.</w:t>
      </w:r>
    </w:p>
    <w:p w:rsidR="0090056B" w:rsidRPr="0090056B" w:rsidRDefault="0090056B" w:rsidP="0090056B">
      <w:pPr>
        <w:pStyle w:val="Tekstpodstawowywcity2"/>
        <w:spacing w:line="276" w:lineRule="auto"/>
        <w:ind w:left="0"/>
        <w:jc w:val="center"/>
        <w:rPr>
          <w:rFonts w:ascii="Cambria" w:hAnsi="Cambria" w:cs="Arial"/>
          <w:b/>
          <w:bCs/>
          <w:sz w:val="20"/>
          <w:szCs w:val="20"/>
        </w:rPr>
      </w:pPr>
      <w:r w:rsidRPr="0090056B">
        <w:rPr>
          <w:rFonts w:ascii="Cambria" w:hAnsi="Cambria" w:cs="Arial"/>
          <w:b/>
          <w:bCs/>
          <w:sz w:val="20"/>
          <w:szCs w:val="20"/>
        </w:rPr>
        <w:t>§ 1</w:t>
      </w:r>
      <w:r w:rsidR="00B24DB4">
        <w:rPr>
          <w:rFonts w:ascii="Cambria" w:hAnsi="Cambria" w:cs="Arial"/>
          <w:b/>
          <w:bCs/>
          <w:sz w:val="20"/>
          <w:szCs w:val="20"/>
        </w:rPr>
        <w:t>8</w:t>
      </w:r>
    </w:p>
    <w:p w:rsidR="0090056B" w:rsidRPr="0090056B" w:rsidRDefault="0090056B" w:rsidP="0090056B">
      <w:pPr>
        <w:spacing w:line="276" w:lineRule="auto"/>
        <w:ind w:left="426" w:hanging="426"/>
        <w:jc w:val="both"/>
        <w:outlineLvl w:val="0"/>
        <w:rPr>
          <w:rFonts w:ascii="Cambria" w:hAnsi="Cambria" w:cs="Arial"/>
          <w:sz w:val="20"/>
          <w:szCs w:val="20"/>
        </w:rPr>
      </w:pPr>
      <w:r w:rsidRPr="0090056B">
        <w:rPr>
          <w:rFonts w:ascii="Cambria" w:hAnsi="Cambria" w:cs="Arial"/>
          <w:sz w:val="20"/>
          <w:szCs w:val="20"/>
        </w:rPr>
        <w:t>1.</w:t>
      </w:r>
      <w:r w:rsidRPr="0090056B">
        <w:rPr>
          <w:rFonts w:ascii="Cambria" w:hAnsi="Cambria" w:cs="Arial"/>
          <w:sz w:val="20"/>
          <w:szCs w:val="20"/>
        </w:rPr>
        <w:tab/>
        <w:t>Na zasadach określonych w niniejszej umowie, niezależnie od udzielonej rękojmi na okres 60 miesięcy Wykonawca udziela Zamawiającemu ….. miesięcznej gwarancji jakości wykonanych prac.</w:t>
      </w:r>
    </w:p>
    <w:p w:rsidR="0090056B" w:rsidRPr="0090056B" w:rsidRDefault="0090056B" w:rsidP="0090056B">
      <w:p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90056B">
        <w:rPr>
          <w:rFonts w:ascii="Cambria" w:hAnsi="Cambria" w:cs="Arial"/>
          <w:sz w:val="20"/>
          <w:szCs w:val="20"/>
        </w:rPr>
        <w:t xml:space="preserve">2. </w:t>
      </w:r>
      <w:r w:rsidRPr="0090056B">
        <w:rPr>
          <w:rFonts w:ascii="Cambria" w:hAnsi="Cambria" w:cs="Arial"/>
          <w:sz w:val="20"/>
          <w:szCs w:val="20"/>
        </w:rPr>
        <w:tab/>
        <w:t>Uprawnienia z tytułu gwarancji nie naruszają uprawnień Zamawiającego z tytułu rękojmi.</w:t>
      </w:r>
    </w:p>
    <w:p w:rsidR="0090056B" w:rsidRPr="0090056B" w:rsidRDefault="0090056B" w:rsidP="0090056B">
      <w:p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90056B">
        <w:rPr>
          <w:rFonts w:ascii="Cambria" w:hAnsi="Cambria" w:cs="Arial"/>
          <w:sz w:val="20"/>
          <w:szCs w:val="20"/>
        </w:rPr>
        <w:t xml:space="preserve">3. </w:t>
      </w:r>
      <w:r w:rsidRPr="0090056B">
        <w:rPr>
          <w:rFonts w:ascii="Cambria" w:hAnsi="Cambria" w:cs="Arial"/>
          <w:sz w:val="20"/>
          <w:szCs w:val="20"/>
        </w:rPr>
        <w:tab/>
        <w:t>Zamawiający może wykonywać uprawnienia z tytułu rękojmi za wady fizyczne rzeczy niezależnie od uprawnień wynikających z gwarancji.</w:t>
      </w:r>
    </w:p>
    <w:p w:rsidR="0090056B" w:rsidRPr="0090056B" w:rsidRDefault="0090056B" w:rsidP="0090056B">
      <w:p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90056B">
        <w:rPr>
          <w:rFonts w:ascii="Cambria" w:hAnsi="Cambria" w:cs="Arial"/>
          <w:sz w:val="20"/>
          <w:szCs w:val="20"/>
        </w:rPr>
        <w:t xml:space="preserve">4. </w:t>
      </w:r>
      <w:r w:rsidRPr="0090056B">
        <w:rPr>
          <w:rFonts w:ascii="Cambria" w:hAnsi="Cambria" w:cs="Arial"/>
          <w:sz w:val="20"/>
          <w:szCs w:val="20"/>
        </w:rPr>
        <w:tab/>
        <w:t>Jeżeli z jakiegokolwiek powodu Wykonawca nie usunie wady (usterki) lub nie wykona napraw Przedmiotu umowy w terminie 14 dni liczonym od daty ustalonej przez Zamawiającego na ich realizację, Zamawiający ma prawo zaangażować innego Wykonawcę do usunięcia wad (usterek) oraz wykonania napraw, a Wykonawca zobowiązany jest pokryć związane z tym koszty wraz z naliczonymi karami umownymi za przekroczenie terminu usunięcia wad i usterek liczonych do faktycznego terminu ich wykonania przez wykonawcę lub innego Wykonawcę.</w:t>
      </w:r>
    </w:p>
    <w:p w:rsidR="0090056B" w:rsidRPr="0090056B" w:rsidRDefault="0090056B" w:rsidP="0090056B">
      <w:pPr>
        <w:spacing w:line="276" w:lineRule="auto"/>
        <w:ind w:left="720" w:hanging="720"/>
        <w:jc w:val="both"/>
        <w:outlineLvl w:val="0"/>
        <w:rPr>
          <w:rFonts w:ascii="Cambria" w:hAnsi="Cambria" w:cs="Arial"/>
          <w:sz w:val="20"/>
          <w:szCs w:val="20"/>
        </w:rPr>
      </w:pPr>
      <w:bookmarkStart w:id="7" w:name="_Toc415435792"/>
      <w:r w:rsidRPr="0090056B">
        <w:rPr>
          <w:rFonts w:ascii="Cambria" w:hAnsi="Cambria" w:cs="Arial"/>
          <w:sz w:val="20"/>
          <w:szCs w:val="20"/>
        </w:rPr>
        <w:t>5.     Rękojmia za wady</w:t>
      </w:r>
      <w:bookmarkEnd w:id="7"/>
      <w:r w:rsidRPr="0090056B">
        <w:rPr>
          <w:rFonts w:ascii="Cambria" w:hAnsi="Cambria" w:cs="Arial"/>
          <w:sz w:val="20"/>
          <w:szCs w:val="20"/>
        </w:rPr>
        <w:t>:</w:t>
      </w:r>
    </w:p>
    <w:p w:rsidR="0090056B" w:rsidRPr="0090056B" w:rsidRDefault="0090056B" w:rsidP="0066478D">
      <w:pPr>
        <w:numPr>
          <w:ilvl w:val="0"/>
          <w:numId w:val="20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90056B">
        <w:rPr>
          <w:rFonts w:ascii="Cambria" w:hAnsi="Cambria" w:cs="Arial"/>
          <w:sz w:val="20"/>
          <w:szCs w:val="20"/>
        </w:rPr>
        <w:t>Zamawiającemu, na zasadach określonych w Kodeksie cywilnym i niniejszej umowie, przysługują uprawnienia z tytułu rękojmi za wady fizyczne i wady prawne Przedmiotu umowy.</w:t>
      </w:r>
    </w:p>
    <w:p w:rsidR="0090056B" w:rsidRPr="0090056B" w:rsidRDefault="0090056B" w:rsidP="0066478D">
      <w:pPr>
        <w:numPr>
          <w:ilvl w:val="0"/>
          <w:numId w:val="20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90056B">
        <w:rPr>
          <w:rFonts w:ascii="Cambria" w:hAnsi="Cambria" w:cs="Arial"/>
          <w:sz w:val="20"/>
          <w:szCs w:val="20"/>
        </w:rPr>
        <w:t>Odpowiedzialność Wykonawcy z tytułu rękojmi powstaje z mocy prawa, ma charakter bezwzględny i jest niezależna od wiedzy oraz winy Wykonawcy.</w:t>
      </w:r>
    </w:p>
    <w:p w:rsidR="0090056B" w:rsidRPr="0090056B" w:rsidRDefault="0090056B" w:rsidP="0066478D">
      <w:pPr>
        <w:numPr>
          <w:ilvl w:val="0"/>
          <w:numId w:val="20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90056B">
        <w:rPr>
          <w:rFonts w:ascii="Cambria" w:hAnsi="Cambria" w:cs="Arial"/>
          <w:sz w:val="20"/>
          <w:szCs w:val="20"/>
        </w:rPr>
        <w:t>W okresie trwania rękojmi  Wykonawca będzie usuwał wady swoim kosztem i staraniem.</w:t>
      </w:r>
    </w:p>
    <w:p w:rsidR="0090056B" w:rsidRPr="0090056B" w:rsidRDefault="0090056B" w:rsidP="0066478D">
      <w:pPr>
        <w:numPr>
          <w:ilvl w:val="0"/>
          <w:numId w:val="20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90056B">
        <w:rPr>
          <w:rFonts w:ascii="Cambria" w:hAnsi="Cambria" w:cs="Arial"/>
          <w:sz w:val="20"/>
          <w:szCs w:val="20"/>
        </w:rPr>
        <w:t>Uprawnienia z tytułu rękojmi za wady fizyczne wygasają po upływie 60 m-</w:t>
      </w:r>
      <w:proofErr w:type="spellStart"/>
      <w:r w:rsidRPr="0090056B">
        <w:rPr>
          <w:rFonts w:ascii="Cambria" w:hAnsi="Cambria" w:cs="Arial"/>
          <w:sz w:val="20"/>
          <w:szCs w:val="20"/>
        </w:rPr>
        <w:t>cy</w:t>
      </w:r>
      <w:proofErr w:type="spellEnd"/>
      <w:r w:rsidRPr="0090056B">
        <w:rPr>
          <w:rFonts w:ascii="Cambria" w:hAnsi="Cambria" w:cs="Arial"/>
          <w:sz w:val="20"/>
          <w:szCs w:val="20"/>
        </w:rPr>
        <w:t xml:space="preserve"> licząc od dnia sporządzenia protokołu końcowego odbioru robót.</w:t>
      </w:r>
    </w:p>
    <w:p w:rsidR="0090056B" w:rsidRPr="0090056B" w:rsidRDefault="0090056B" w:rsidP="0066478D">
      <w:pPr>
        <w:numPr>
          <w:ilvl w:val="0"/>
          <w:numId w:val="20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90056B">
        <w:rPr>
          <w:rFonts w:ascii="Cambria" w:hAnsi="Cambria" w:cs="Arial"/>
          <w:sz w:val="20"/>
          <w:szCs w:val="20"/>
        </w:rPr>
        <w:t xml:space="preserve">O istnieniu wady Przedmiotu umowy Zamawiający obowiązany jest zawiadomić wykonawcę na piśmie niezwłocznie po wykryciu wady. </w:t>
      </w:r>
    </w:p>
    <w:p w:rsidR="0090056B" w:rsidRPr="0090056B" w:rsidRDefault="0090056B" w:rsidP="0066478D">
      <w:pPr>
        <w:numPr>
          <w:ilvl w:val="0"/>
          <w:numId w:val="20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90056B">
        <w:rPr>
          <w:rFonts w:ascii="Cambria" w:hAnsi="Cambria" w:cs="Arial"/>
          <w:sz w:val="20"/>
          <w:szCs w:val="20"/>
        </w:rPr>
        <w:t>W pisemnym powiadomieniu o istnieniu wady, Zamawiający wyznacza wykonawcy termin usunięcia wady. Termin ten powinien być możliwy do dotrzymania przez Wykonawcę uwzględniając technologię usunięcia wady.</w:t>
      </w:r>
    </w:p>
    <w:p w:rsidR="0090056B" w:rsidRPr="0090056B" w:rsidRDefault="0090056B" w:rsidP="0066478D">
      <w:pPr>
        <w:numPr>
          <w:ilvl w:val="0"/>
          <w:numId w:val="20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90056B">
        <w:rPr>
          <w:rFonts w:ascii="Cambria" w:hAnsi="Cambria" w:cs="Arial"/>
          <w:sz w:val="20"/>
          <w:szCs w:val="20"/>
        </w:rPr>
        <w:t>Usunięcie wady powinno być stwierdzone protokołem podpisanym przez strony umowy.</w:t>
      </w:r>
    </w:p>
    <w:p w:rsidR="0090056B" w:rsidRPr="0090056B" w:rsidRDefault="0090056B" w:rsidP="0066478D">
      <w:pPr>
        <w:numPr>
          <w:ilvl w:val="0"/>
          <w:numId w:val="20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90056B">
        <w:rPr>
          <w:rFonts w:ascii="Cambria" w:hAnsi="Cambria" w:cs="Arial"/>
          <w:sz w:val="20"/>
          <w:szCs w:val="20"/>
        </w:rPr>
        <w:t>Zabezpieczenie roszczeń z tytułu rękojmi następuje na zasadach określonych w §1</w:t>
      </w:r>
      <w:r w:rsidR="007707DA">
        <w:rPr>
          <w:rFonts w:ascii="Cambria" w:hAnsi="Cambria" w:cs="Arial"/>
          <w:sz w:val="20"/>
          <w:szCs w:val="20"/>
        </w:rPr>
        <w:t>2</w:t>
      </w:r>
      <w:r w:rsidRPr="0090056B">
        <w:rPr>
          <w:rFonts w:ascii="Cambria" w:hAnsi="Cambria" w:cs="Arial"/>
          <w:sz w:val="20"/>
          <w:szCs w:val="20"/>
        </w:rPr>
        <w:t xml:space="preserve"> niniejszej umowy.</w:t>
      </w:r>
    </w:p>
    <w:p w:rsidR="0090056B" w:rsidRPr="0090056B" w:rsidRDefault="0090056B" w:rsidP="0090056B">
      <w:pPr>
        <w:spacing w:line="276" w:lineRule="auto"/>
        <w:ind w:left="1068" w:hanging="1068"/>
        <w:jc w:val="both"/>
        <w:rPr>
          <w:rFonts w:ascii="Cambria" w:hAnsi="Cambria" w:cs="Arial"/>
          <w:sz w:val="20"/>
          <w:szCs w:val="20"/>
        </w:rPr>
      </w:pPr>
      <w:r w:rsidRPr="0090056B">
        <w:rPr>
          <w:rFonts w:ascii="Cambria" w:hAnsi="Cambria" w:cs="Arial"/>
          <w:sz w:val="20"/>
          <w:szCs w:val="20"/>
        </w:rPr>
        <w:t>6.     Gwarancja jakości:</w:t>
      </w:r>
    </w:p>
    <w:p w:rsidR="0090056B" w:rsidRPr="0090056B" w:rsidRDefault="0090056B" w:rsidP="0066478D">
      <w:pPr>
        <w:pStyle w:val="Akapitzlist"/>
        <w:numPr>
          <w:ilvl w:val="1"/>
          <w:numId w:val="21"/>
        </w:numPr>
        <w:spacing w:after="20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90056B">
        <w:rPr>
          <w:rFonts w:ascii="Cambria" w:hAnsi="Cambria" w:cs="Arial"/>
          <w:sz w:val="20"/>
          <w:szCs w:val="20"/>
        </w:rPr>
        <w:t>Niezależnie od rękojmi Wykonawca udziela niniejszym Zamawiającemu … miesięcznej gwarancji jakości wykonania prac. Termin gwarancji będzie liczony od dnia podpisania protokołu końcowego odbioru robót.</w:t>
      </w:r>
    </w:p>
    <w:p w:rsidR="0090056B" w:rsidRPr="0090056B" w:rsidRDefault="0090056B" w:rsidP="0066478D">
      <w:pPr>
        <w:pStyle w:val="Akapitzlist"/>
        <w:numPr>
          <w:ilvl w:val="1"/>
          <w:numId w:val="21"/>
        </w:numPr>
        <w:spacing w:after="20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90056B">
        <w:rPr>
          <w:rFonts w:ascii="Cambria" w:hAnsi="Cambria" w:cs="Arial"/>
          <w:sz w:val="20"/>
          <w:szCs w:val="20"/>
        </w:rPr>
        <w:lastRenderedPageBreak/>
        <w:t>Szczegółowe warunki gwarancji zostały określone we wzorze dokumentu gwarancyjnego stanowiącego załącznik do niniejszej umowy.</w:t>
      </w:r>
    </w:p>
    <w:p w:rsidR="0090056B" w:rsidRPr="0090056B" w:rsidRDefault="0090056B" w:rsidP="0066478D">
      <w:pPr>
        <w:pStyle w:val="Akapitzlist"/>
        <w:numPr>
          <w:ilvl w:val="1"/>
          <w:numId w:val="21"/>
        </w:numPr>
        <w:spacing w:after="20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90056B">
        <w:rPr>
          <w:rFonts w:ascii="Cambria" w:hAnsi="Cambria" w:cs="Arial"/>
          <w:sz w:val="20"/>
          <w:szCs w:val="20"/>
        </w:rPr>
        <w:t>W dniu sporządzenia protokołu końcowego odbioru robót Wykonawca przekaże Zamawiającemu kartę gwarancyjną zgodną ze wzorem, o której mowa powyżej.</w:t>
      </w:r>
    </w:p>
    <w:p w:rsidR="0090056B" w:rsidRPr="0090056B" w:rsidRDefault="0090056B" w:rsidP="0066478D">
      <w:pPr>
        <w:pStyle w:val="Akapitzlist"/>
        <w:numPr>
          <w:ilvl w:val="0"/>
          <w:numId w:val="22"/>
        </w:numPr>
        <w:spacing w:after="20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90056B">
        <w:rPr>
          <w:rFonts w:ascii="Cambria" w:hAnsi="Cambria" w:cs="Arial"/>
          <w:sz w:val="20"/>
          <w:szCs w:val="20"/>
        </w:rPr>
        <w:t>Bieg gwarancji rozpoczyna się z dniem końcowym odbioru Przedmiotu umowy przez Zamawiającego.</w:t>
      </w:r>
    </w:p>
    <w:p w:rsidR="0090056B" w:rsidRPr="0090056B" w:rsidRDefault="0090056B" w:rsidP="0066478D">
      <w:pPr>
        <w:pStyle w:val="Akapitzlist"/>
        <w:numPr>
          <w:ilvl w:val="0"/>
          <w:numId w:val="22"/>
        </w:numPr>
        <w:spacing w:after="20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90056B">
        <w:rPr>
          <w:rFonts w:ascii="Cambria" w:hAnsi="Cambria" w:cs="Arial"/>
          <w:sz w:val="20"/>
          <w:szCs w:val="20"/>
        </w:rPr>
        <w:t xml:space="preserve">W okresie gwarancyjnym i trwania rękojmi Wykonawca zobowiązuje się do usunięcia powstałych wad (usterek). </w:t>
      </w:r>
    </w:p>
    <w:p w:rsidR="0090056B" w:rsidRPr="0090056B" w:rsidRDefault="0090056B" w:rsidP="0066478D">
      <w:pPr>
        <w:pStyle w:val="Akapitzlist"/>
        <w:numPr>
          <w:ilvl w:val="0"/>
          <w:numId w:val="22"/>
        </w:numPr>
        <w:spacing w:after="20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90056B">
        <w:rPr>
          <w:rFonts w:ascii="Cambria" w:hAnsi="Cambria" w:cs="Arial"/>
          <w:sz w:val="20"/>
          <w:szCs w:val="20"/>
        </w:rPr>
        <w:t>Koszt serwisowania, przeglądów gwarancyjnych łącznie z wymianą materiałów eksploatacyjnych zamontowanych urządzeń, w okresie gwarancji ponosi Wykonawca.</w:t>
      </w:r>
    </w:p>
    <w:p w:rsidR="0090056B" w:rsidRPr="0090056B" w:rsidRDefault="0090056B" w:rsidP="0066478D">
      <w:pPr>
        <w:pStyle w:val="Akapitzlist"/>
        <w:numPr>
          <w:ilvl w:val="0"/>
          <w:numId w:val="22"/>
        </w:numPr>
        <w:spacing w:after="20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90056B">
        <w:rPr>
          <w:rFonts w:ascii="Cambria" w:hAnsi="Cambria" w:cs="Arial"/>
          <w:sz w:val="20"/>
          <w:szCs w:val="20"/>
        </w:rPr>
        <w:t>Wykonawca będzie usuwał wady (usterki) w okresie odpowiedzialności swoim kosztem i staraniem.</w:t>
      </w:r>
    </w:p>
    <w:p w:rsidR="0090056B" w:rsidRPr="0090056B" w:rsidRDefault="0090056B" w:rsidP="0066478D">
      <w:pPr>
        <w:pStyle w:val="Akapitzlist"/>
        <w:numPr>
          <w:ilvl w:val="0"/>
          <w:numId w:val="22"/>
        </w:numPr>
        <w:spacing w:after="20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90056B">
        <w:rPr>
          <w:rFonts w:ascii="Cambria" w:hAnsi="Cambria" w:cs="Arial"/>
          <w:sz w:val="20"/>
          <w:szCs w:val="20"/>
        </w:rPr>
        <w:t>Usunięcia wady (usterki) oraz dokonanie napraw będzie stwierdzone protokolarnie, po uprzednim zawiadomieniu przez Wykonawcę Zamawiającego o jej usunięciu lub dokonaniu.</w:t>
      </w:r>
    </w:p>
    <w:p w:rsidR="0090056B" w:rsidRPr="0090056B" w:rsidRDefault="0090056B" w:rsidP="0066478D">
      <w:pPr>
        <w:pStyle w:val="Akapitzlist"/>
        <w:numPr>
          <w:ilvl w:val="0"/>
          <w:numId w:val="22"/>
        </w:numPr>
        <w:spacing w:after="20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90056B">
        <w:rPr>
          <w:rFonts w:ascii="Cambria" w:hAnsi="Cambria" w:cs="Arial"/>
          <w:sz w:val="20"/>
          <w:szCs w:val="20"/>
        </w:rPr>
        <w:t>Czas reakcji na zgłoszenie usterki: przystąpienie do usunięcia usterki nie przekroczy 7 dni od zgłoszenia usterki (powiadomienia telefonicznego, a następnie potwierdza zgłoszenie faksem bądź mailem), z wyłączeniem dni ustawowo wolnych od pracy.</w:t>
      </w:r>
    </w:p>
    <w:p w:rsidR="0090056B" w:rsidRPr="0090056B" w:rsidRDefault="0090056B" w:rsidP="0066478D">
      <w:pPr>
        <w:pStyle w:val="Akapitzlist"/>
        <w:numPr>
          <w:ilvl w:val="0"/>
          <w:numId w:val="22"/>
        </w:numPr>
        <w:spacing w:after="20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90056B">
        <w:rPr>
          <w:rFonts w:ascii="Cambria" w:hAnsi="Cambria" w:cs="Arial"/>
          <w:sz w:val="20"/>
          <w:szCs w:val="20"/>
        </w:rPr>
        <w:t>Naprawa gwarancyjna będzie wykonana w terminie nie dłuższym niż 14 dni, licząc od dnia przyjęcia zgłoszenia (telefonicznie, faksem lub e-mailem), chyba że Strony w oparciu o stosowny protokół konieczności wzajemnie podpisany uzgodnią dłuższy czas naprawy.</w:t>
      </w:r>
    </w:p>
    <w:p w:rsidR="0090056B" w:rsidRPr="0090056B" w:rsidRDefault="0090056B" w:rsidP="0066478D">
      <w:pPr>
        <w:pStyle w:val="Akapitzlist"/>
        <w:numPr>
          <w:ilvl w:val="0"/>
          <w:numId w:val="22"/>
        </w:numPr>
        <w:spacing w:after="20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90056B">
        <w:rPr>
          <w:rFonts w:ascii="Cambria" w:hAnsi="Cambria" w:cs="Arial"/>
          <w:sz w:val="20"/>
          <w:szCs w:val="20"/>
        </w:rPr>
        <w:t>Gwarancja ulega automatycznie przedłużeniu o okres naprawy, tj. czas liczony od zgłoszenia istnienia wady do usunięcia wady stwierdzonego protokolarnie.</w:t>
      </w:r>
    </w:p>
    <w:p w:rsidR="0090056B" w:rsidRPr="0090056B" w:rsidRDefault="0090056B" w:rsidP="0066478D">
      <w:pPr>
        <w:pStyle w:val="Akapitzlist"/>
        <w:numPr>
          <w:ilvl w:val="0"/>
          <w:numId w:val="22"/>
        </w:numPr>
        <w:spacing w:after="20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90056B">
        <w:rPr>
          <w:rFonts w:ascii="Cambria" w:hAnsi="Cambria" w:cs="Arial"/>
          <w:sz w:val="20"/>
          <w:szCs w:val="20"/>
        </w:rPr>
        <w:t>Zamawiającemu przysługuje prawo zlecenia świadczenia zastępczego na koszt Wykonawcy w przypadku uchylania usuwania w wyznaczonym terminie zgłoszonych wad i usterek w okresie obowiązywania rękojmi i gwarancji.</w:t>
      </w:r>
    </w:p>
    <w:p w:rsidR="009C2410" w:rsidRPr="00234813" w:rsidRDefault="009C2410" w:rsidP="009C2410">
      <w:pPr>
        <w:spacing w:before="100" w:beforeAutospacing="1" w:after="100" w:afterAutospacing="1" w:line="240" w:lineRule="auto"/>
        <w:jc w:val="center"/>
        <w:outlineLvl w:val="2"/>
        <w:rPr>
          <w:rFonts w:ascii="Cambria" w:eastAsia="Times New Roman" w:hAnsi="Cambria"/>
          <w:b/>
          <w:bCs/>
          <w:sz w:val="20"/>
          <w:szCs w:val="20"/>
          <w:lang w:eastAsia="pl-PL"/>
        </w:rPr>
      </w:pPr>
      <w:r w:rsidRPr="00234813">
        <w:rPr>
          <w:rFonts w:ascii="Cambria" w:eastAsia="Times New Roman" w:hAnsi="Cambria"/>
          <w:b/>
          <w:bCs/>
          <w:sz w:val="20"/>
          <w:szCs w:val="20"/>
          <w:lang w:eastAsia="pl-PL"/>
        </w:rPr>
        <w:t xml:space="preserve">§ </w:t>
      </w:r>
      <w:r w:rsidR="00B24DB4" w:rsidRPr="00234813">
        <w:rPr>
          <w:rFonts w:ascii="Cambria" w:eastAsia="Times New Roman" w:hAnsi="Cambria"/>
          <w:b/>
          <w:bCs/>
          <w:sz w:val="20"/>
          <w:szCs w:val="20"/>
          <w:lang w:eastAsia="pl-PL"/>
        </w:rPr>
        <w:t>19</w:t>
      </w:r>
    </w:p>
    <w:p w:rsidR="0066478D" w:rsidRPr="00234813" w:rsidRDefault="0066478D" w:rsidP="0066478D">
      <w:pPr>
        <w:pStyle w:val="NormalnyWeb"/>
        <w:numPr>
          <w:ilvl w:val="0"/>
          <w:numId w:val="32"/>
        </w:numPr>
        <w:spacing w:after="0" w:afterAutospacing="0" w:line="276" w:lineRule="auto"/>
        <w:ind w:left="426"/>
        <w:jc w:val="both"/>
        <w:rPr>
          <w:rFonts w:ascii="Cambria" w:hAnsi="Cambria"/>
          <w:sz w:val="20"/>
          <w:szCs w:val="20"/>
        </w:rPr>
      </w:pPr>
      <w:r w:rsidRPr="00234813">
        <w:rPr>
          <w:rFonts w:ascii="Cambria" w:hAnsi="Cambria"/>
          <w:sz w:val="20"/>
          <w:szCs w:val="20"/>
        </w:rPr>
        <w:t>W przypadku niewykonania lub nienależytego wykonania umowy Wykonawca zapłaci Zamawiającemu kary umowne m.in.:</w:t>
      </w:r>
    </w:p>
    <w:p w:rsidR="0066478D" w:rsidRPr="00234813" w:rsidRDefault="0066478D" w:rsidP="0066478D">
      <w:pPr>
        <w:pStyle w:val="NormalnyWeb"/>
        <w:numPr>
          <w:ilvl w:val="1"/>
          <w:numId w:val="10"/>
        </w:numPr>
        <w:spacing w:before="0" w:beforeAutospacing="0" w:line="276" w:lineRule="auto"/>
        <w:ind w:left="709"/>
        <w:rPr>
          <w:rFonts w:ascii="Cambria" w:hAnsi="Cambria"/>
          <w:sz w:val="20"/>
          <w:szCs w:val="20"/>
        </w:rPr>
      </w:pPr>
      <w:r w:rsidRPr="00234813">
        <w:rPr>
          <w:rFonts w:ascii="Cambria" w:hAnsi="Cambria"/>
          <w:sz w:val="20"/>
          <w:szCs w:val="20"/>
        </w:rPr>
        <w:t>za zwłokę w zakończeniu realizacji Przedmiotu Umowy – 0,1% wynagrodzenia brutto za każdy dzień zwłoki;</w:t>
      </w:r>
    </w:p>
    <w:p w:rsidR="0066478D" w:rsidRPr="00234813" w:rsidRDefault="0066478D" w:rsidP="0066478D">
      <w:pPr>
        <w:pStyle w:val="NormalnyWeb"/>
        <w:numPr>
          <w:ilvl w:val="1"/>
          <w:numId w:val="10"/>
        </w:numPr>
        <w:spacing w:before="0" w:beforeAutospacing="0" w:line="276" w:lineRule="auto"/>
        <w:ind w:left="709"/>
        <w:rPr>
          <w:rFonts w:ascii="Cambria" w:hAnsi="Cambria"/>
          <w:sz w:val="20"/>
          <w:szCs w:val="20"/>
        </w:rPr>
      </w:pPr>
      <w:r w:rsidRPr="00234813">
        <w:rPr>
          <w:rFonts w:ascii="Cambria" w:hAnsi="Cambria"/>
          <w:sz w:val="20"/>
          <w:szCs w:val="20"/>
        </w:rPr>
        <w:t>za zwłokę w wykonaniu czynności objętych harmonogramem lub jego przedłożeniu – 0,05% wynagrodzenia brutto za każdy dzień;</w:t>
      </w:r>
    </w:p>
    <w:p w:rsidR="0066478D" w:rsidRPr="00234813" w:rsidRDefault="0066478D" w:rsidP="0066478D">
      <w:pPr>
        <w:pStyle w:val="NormalnyWeb"/>
        <w:numPr>
          <w:ilvl w:val="1"/>
          <w:numId w:val="10"/>
        </w:numPr>
        <w:spacing w:before="0" w:beforeAutospacing="0" w:line="276" w:lineRule="auto"/>
        <w:ind w:left="709"/>
        <w:rPr>
          <w:rFonts w:ascii="Cambria" w:hAnsi="Cambria"/>
          <w:sz w:val="20"/>
          <w:szCs w:val="20"/>
        </w:rPr>
      </w:pPr>
      <w:r w:rsidRPr="00234813">
        <w:rPr>
          <w:rFonts w:ascii="Cambria" w:hAnsi="Cambria"/>
          <w:sz w:val="20"/>
          <w:szCs w:val="20"/>
        </w:rPr>
        <w:t>za nienależyte wykonanie robót – 0,3% wynagrodzenia brutto za każdy przypadek;</w:t>
      </w:r>
    </w:p>
    <w:p w:rsidR="0066478D" w:rsidRPr="00234813" w:rsidRDefault="0066478D" w:rsidP="0066478D">
      <w:pPr>
        <w:pStyle w:val="NormalnyWeb"/>
        <w:numPr>
          <w:ilvl w:val="1"/>
          <w:numId w:val="10"/>
        </w:numPr>
        <w:spacing w:before="0" w:beforeAutospacing="0" w:line="276" w:lineRule="auto"/>
        <w:ind w:left="709"/>
        <w:rPr>
          <w:rFonts w:ascii="Cambria" w:hAnsi="Cambria"/>
          <w:sz w:val="20"/>
          <w:szCs w:val="20"/>
        </w:rPr>
      </w:pPr>
      <w:r w:rsidRPr="00234813">
        <w:rPr>
          <w:rFonts w:ascii="Cambria" w:hAnsi="Cambria"/>
          <w:sz w:val="20"/>
          <w:szCs w:val="20"/>
        </w:rPr>
        <w:t>za zwłokę w usunięciu wad lub usterek – 0,2% wynagrodzenia brutto za każdy dzień;</w:t>
      </w:r>
    </w:p>
    <w:p w:rsidR="0066478D" w:rsidRPr="00234813" w:rsidRDefault="0066478D" w:rsidP="0066478D">
      <w:pPr>
        <w:pStyle w:val="NormalnyWeb"/>
        <w:numPr>
          <w:ilvl w:val="1"/>
          <w:numId w:val="10"/>
        </w:numPr>
        <w:spacing w:before="0" w:beforeAutospacing="0" w:line="276" w:lineRule="auto"/>
        <w:ind w:left="709"/>
        <w:rPr>
          <w:rFonts w:ascii="Cambria" w:hAnsi="Cambria"/>
          <w:sz w:val="20"/>
          <w:szCs w:val="20"/>
        </w:rPr>
      </w:pPr>
      <w:r w:rsidRPr="00234813">
        <w:rPr>
          <w:rFonts w:ascii="Cambria" w:hAnsi="Cambria"/>
          <w:sz w:val="20"/>
          <w:szCs w:val="20"/>
        </w:rPr>
        <w:t>za realizację umowy niezgodnie z obowiązkiem zatrudnienia na umowę o pracę – 5 000 zł (łącznie nie więcej niż 10% wynagrodzenia brutto);</w:t>
      </w:r>
    </w:p>
    <w:p w:rsidR="0066478D" w:rsidRPr="00234813" w:rsidRDefault="0066478D" w:rsidP="0066478D">
      <w:pPr>
        <w:pStyle w:val="NormalnyWeb"/>
        <w:numPr>
          <w:ilvl w:val="1"/>
          <w:numId w:val="10"/>
        </w:numPr>
        <w:spacing w:before="0" w:beforeAutospacing="0" w:line="276" w:lineRule="auto"/>
        <w:ind w:left="709"/>
        <w:rPr>
          <w:rFonts w:ascii="Cambria" w:hAnsi="Cambria"/>
          <w:sz w:val="20"/>
          <w:szCs w:val="20"/>
        </w:rPr>
      </w:pPr>
      <w:r w:rsidRPr="00234813">
        <w:rPr>
          <w:rFonts w:ascii="Cambria" w:hAnsi="Cambria"/>
          <w:sz w:val="20"/>
          <w:szCs w:val="20"/>
        </w:rPr>
        <w:t>za naruszenia dotyczące podwykonawców, w szczególności: brak wymaganych umów, ich kopii, opóźnienia w płatnościach lub naruszenia terminów zapłaty – 2% wynagrodzenia brutto za każdy przypadek;</w:t>
      </w:r>
    </w:p>
    <w:p w:rsidR="0066478D" w:rsidRPr="00234813" w:rsidRDefault="0066478D" w:rsidP="0066478D">
      <w:pPr>
        <w:pStyle w:val="NormalnyWeb"/>
        <w:numPr>
          <w:ilvl w:val="1"/>
          <w:numId w:val="10"/>
        </w:numPr>
        <w:spacing w:before="0" w:beforeAutospacing="0" w:after="0" w:afterAutospacing="0" w:line="276" w:lineRule="auto"/>
        <w:ind w:left="709"/>
        <w:rPr>
          <w:rFonts w:ascii="Cambria" w:hAnsi="Cambria"/>
          <w:sz w:val="20"/>
          <w:szCs w:val="20"/>
        </w:rPr>
      </w:pPr>
      <w:r w:rsidRPr="00234813">
        <w:rPr>
          <w:rFonts w:ascii="Cambria" w:hAnsi="Cambria"/>
          <w:sz w:val="20"/>
          <w:szCs w:val="20"/>
        </w:rPr>
        <w:t xml:space="preserve"> za odstąpienie od umowy z winy Wykonawcy – 20% wynagrodzenia brutto.</w:t>
      </w:r>
    </w:p>
    <w:p w:rsidR="0066478D" w:rsidRPr="00234813" w:rsidRDefault="0066478D" w:rsidP="0066478D">
      <w:pPr>
        <w:pStyle w:val="NormalnyWeb"/>
        <w:numPr>
          <w:ilvl w:val="0"/>
          <w:numId w:val="32"/>
        </w:numPr>
        <w:spacing w:before="0" w:beforeAutospacing="0" w:line="276" w:lineRule="auto"/>
        <w:ind w:left="426"/>
        <w:rPr>
          <w:rFonts w:ascii="Cambria" w:hAnsi="Cambria"/>
          <w:sz w:val="20"/>
          <w:szCs w:val="20"/>
        </w:rPr>
      </w:pPr>
      <w:r w:rsidRPr="00234813">
        <w:rPr>
          <w:rFonts w:ascii="Cambria" w:hAnsi="Cambria"/>
          <w:sz w:val="20"/>
          <w:szCs w:val="20"/>
        </w:rPr>
        <w:t>W przypadku niewykonania obowiązków przez Zamawiającego, zapłaci on Wykonawcy kary umowne m.in.: za zwłokę w przekazaniu dokumentacji, placu budowy lub przeprowadzeniu odbioru końcowego – 0,1% wynagrodzenia brutto za każdy dzień zwłoki.</w:t>
      </w:r>
    </w:p>
    <w:p w:rsidR="0066478D" w:rsidRPr="00234813" w:rsidRDefault="0066478D" w:rsidP="0066478D">
      <w:pPr>
        <w:pStyle w:val="NormalnyWeb"/>
        <w:numPr>
          <w:ilvl w:val="0"/>
          <w:numId w:val="32"/>
        </w:numPr>
        <w:spacing w:before="0" w:beforeAutospacing="0" w:line="276" w:lineRule="auto"/>
        <w:ind w:left="426"/>
        <w:rPr>
          <w:rFonts w:ascii="Cambria" w:hAnsi="Cambria"/>
          <w:sz w:val="20"/>
          <w:szCs w:val="20"/>
        </w:rPr>
      </w:pPr>
      <w:r w:rsidRPr="00234813">
        <w:rPr>
          <w:rFonts w:ascii="Cambria" w:hAnsi="Cambria"/>
          <w:sz w:val="20"/>
          <w:szCs w:val="20"/>
        </w:rPr>
        <w:t>Kary umowne stają się wymagalne, jeżeli nie zostaną zapłacone w terminie 5 dni od doręczenia oświadczenia o ich naliczeniu.</w:t>
      </w:r>
    </w:p>
    <w:p w:rsidR="0066478D" w:rsidRPr="00234813" w:rsidRDefault="0066478D" w:rsidP="0066478D">
      <w:pPr>
        <w:pStyle w:val="NormalnyWeb"/>
        <w:numPr>
          <w:ilvl w:val="0"/>
          <w:numId w:val="32"/>
        </w:numPr>
        <w:spacing w:before="0" w:beforeAutospacing="0" w:line="276" w:lineRule="auto"/>
        <w:ind w:left="426"/>
        <w:rPr>
          <w:rFonts w:ascii="Cambria" w:hAnsi="Cambria"/>
          <w:sz w:val="20"/>
          <w:szCs w:val="20"/>
        </w:rPr>
      </w:pPr>
      <w:r w:rsidRPr="00234813">
        <w:rPr>
          <w:rFonts w:ascii="Cambria" w:hAnsi="Cambria"/>
          <w:sz w:val="20"/>
          <w:szCs w:val="20"/>
        </w:rPr>
        <w:t>Zamawiający ma prawo potrącić należne kary umowne z faktury Wykonawcy.</w:t>
      </w:r>
    </w:p>
    <w:p w:rsidR="0066478D" w:rsidRPr="00234813" w:rsidRDefault="0066478D" w:rsidP="0066478D">
      <w:pPr>
        <w:pStyle w:val="NormalnyWeb"/>
        <w:numPr>
          <w:ilvl w:val="0"/>
          <w:numId w:val="32"/>
        </w:numPr>
        <w:spacing w:before="0" w:beforeAutospacing="0" w:line="276" w:lineRule="auto"/>
        <w:ind w:left="426"/>
        <w:rPr>
          <w:rFonts w:ascii="Cambria" w:hAnsi="Cambria"/>
          <w:sz w:val="20"/>
          <w:szCs w:val="20"/>
        </w:rPr>
      </w:pPr>
      <w:r w:rsidRPr="00234813">
        <w:rPr>
          <w:rFonts w:ascii="Cambria" w:hAnsi="Cambria"/>
          <w:sz w:val="20"/>
          <w:szCs w:val="20"/>
        </w:rPr>
        <w:t>Łączna wysokość kar umownych nie może przekroczyć 20% wynagrodzenia brutto.</w:t>
      </w:r>
    </w:p>
    <w:p w:rsidR="0066478D" w:rsidRPr="00234813" w:rsidRDefault="0066478D" w:rsidP="0066478D">
      <w:pPr>
        <w:pStyle w:val="NormalnyWeb"/>
        <w:numPr>
          <w:ilvl w:val="0"/>
          <w:numId w:val="32"/>
        </w:numPr>
        <w:spacing w:before="0" w:beforeAutospacing="0" w:line="276" w:lineRule="auto"/>
        <w:ind w:left="426"/>
        <w:rPr>
          <w:rFonts w:ascii="Cambria" w:hAnsi="Cambria"/>
          <w:sz w:val="20"/>
          <w:szCs w:val="20"/>
        </w:rPr>
      </w:pPr>
      <w:r w:rsidRPr="00234813">
        <w:rPr>
          <w:rFonts w:ascii="Cambria" w:hAnsi="Cambria"/>
          <w:sz w:val="20"/>
          <w:szCs w:val="20"/>
        </w:rPr>
        <w:t>Strony zastrzegają możliwość dochodzenia odszkodowania uzupełniającego na zasadach ogólnych, jeśli szkoda przekroczy wartość kar umownych.</w:t>
      </w:r>
    </w:p>
    <w:p w:rsidR="009C2410" w:rsidRPr="009C2410" w:rsidRDefault="009C2410" w:rsidP="009C2410">
      <w:pPr>
        <w:pStyle w:val="Nagwek3"/>
        <w:jc w:val="center"/>
        <w:rPr>
          <w:rFonts w:ascii="Cambria" w:hAnsi="Cambria"/>
          <w:sz w:val="20"/>
          <w:szCs w:val="20"/>
        </w:rPr>
      </w:pPr>
      <w:r w:rsidRPr="009C2410">
        <w:rPr>
          <w:rStyle w:val="Pogrubienie"/>
          <w:rFonts w:ascii="Cambria" w:hAnsi="Cambria"/>
          <w:b/>
          <w:bCs/>
          <w:sz w:val="20"/>
          <w:szCs w:val="20"/>
        </w:rPr>
        <w:t>§ 2</w:t>
      </w:r>
      <w:r w:rsidR="00B24DB4">
        <w:rPr>
          <w:rStyle w:val="Pogrubienie"/>
          <w:rFonts w:ascii="Cambria" w:hAnsi="Cambria"/>
          <w:b/>
          <w:bCs/>
          <w:sz w:val="20"/>
          <w:szCs w:val="20"/>
        </w:rPr>
        <w:t>0</w:t>
      </w:r>
    </w:p>
    <w:p w:rsidR="009C2410" w:rsidRPr="00234813" w:rsidRDefault="009C2410" w:rsidP="0066478D">
      <w:pPr>
        <w:pStyle w:val="NormalnyWeb"/>
        <w:numPr>
          <w:ilvl w:val="0"/>
          <w:numId w:val="29"/>
        </w:numPr>
        <w:spacing w:line="276" w:lineRule="auto"/>
        <w:ind w:left="426"/>
        <w:jc w:val="both"/>
        <w:rPr>
          <w:rFonts w:ascii="Cambria" w:hAnsi="Cambria"/>
          <w:sz w:val="20"/>
          <w:szCs w:val="20"/>
        </w:rPr>
      </w:pPr>
      <w:r w:rsidRPr="00234813">
        <w:rPr>
          <w:rFonts w:ascii="Cambria" w:hAnsi="Cambria"/>
          <w:sz w:val="20"/>
          <w:szCs w:val="20"/>
        </w:rPr>
        <w:lastRenderedPageBreak/>
        <w:t>W przypadku odstąpienia od umowy przez którąkolwiek ze Stron, Wykonawca niezwłocznie wstrzymuje roboty oraz zabezpiecza teren budowy.</w:t>
      </w:r>
    </w:p>
    <w:p w:rsidR="009C2410" w:rsidRPr="00234813" w:rsidRDefault="009C2410" w:rsidP="0066478D">
      <w:pPr>
        <w:pStyle w:val="NormalnyWeb"/>
        <w:numPr>
          <w:ilvl w:val="0"/>
          <w:numId w:val="29"/>
        </w:numPr>
        <w:spacing w:after="0" w:afterAutospacing="0" w:line="276" w:lineRule="auto"/>
        <w:ind w:left="426"/>
        <w:jc w:val="both"/>
        <w:rPr>
          <w:rFonts w:ascii="Cambria" w:hAnsi="Cambria"/>
          <w:sz w:val="20"/>
          <w:szCs w:val="20"/>
        </w:rPr>
      </w:pPr>
      <w:r w:rsidRPr="00234813">
        <w:rPr>
          <w:rFonts w:ascii="Cambria" w:hAnsi="Cambria"/>
          <w:sz w:val="20"/>
          <w:szCs w:val="20"/>
        </w:rPr>
        <w:t>Zamawiającemu przysługuje prawo odstąpienia od umowy w terminie 14 dni od zaistnienia jednej z niżej wymienionych przesłanek, po uprzednim wezwaniu Wykonawcy do usunięcia naruszenia w terminie 10 dni:</w:t>
      </w:r>
    </w:p>
    <w:p w:rsidR="009C2410" w:rsidRPr="00234813" w:rsidRDefault="009C2410" w:rsidP="0066478D">
      <w:pPr>
        <w:pStyle w:val="NormalnyWeb"/>
        <w:numPr>
          <w:ilvl w:val="1"/>
          <w:numId w:val="30"/>
        </w:numPr>
        <w:spacing w:before="0" w:beforeAutospacing="0" w:line="276" w:lineRule="auto"/>
        <w:ind w:left="709"/>
        <w:jc w:val="both"/>
        <w:rPr>
          <w:rFonts w:ascii="Cambria" w:hAnsi="Cambria"/>
          <w:sz w:val="20"/>
          <w:szCs w:val="20"/>
        </w:rPr>
      </w:pPr>
      <w:r w:rsidRPr="00234813">
        <w:rPr>
          <w:rFonts w:ascii="Cambria" w:hAnsi="Cambria"/>
          <w:sz w:val="20"/>
          <w:szCs w:val="20"/>
        </w:rPr>
        <w:t>brak rozpoczęcia robót w terminie określonym w § 2 ust. 2,</w:t>
      </w:r>
    </w:p>
    <w:p w:rsidR="009C2410" w:rsidRPr="00234813" w:rsidRDefault="009C2410" w:rsidP="0066478D">
      <w:pPr>
        <w:pStyle w:val="NormalnyWeb"/>
        <w:numPr>
          <w:ilvl w:val="1"/>
          <w:numId w:val="30"/>
        </w:numPr>
        <w:spacing w:line="276" w:lineRule="auto"/>
        <w:ind w:left="709"/>
        <w:jc w:val="both"/>
        <w:rPr>
          <w:rFonts w:ascii="Cambria" w:hAnsi="Cambria"/>
          <w:sz w:val="20"/>
          <w:szCs w:val="20"/>
        </w:rPr>
      </w:pPr>
      <w:r w:rsidRPr="00234813">
        <w:rPr>
          <w:rFonts w:ascii="Cambria" w:hAnsi="Cambria"/>
          <w:sz w:val="20"/>
          <w:szCs w:val="20"/>
        </w:rPr>
        <w:t>nieuprawnione przerwanie robót trwające dłużej niż 10 dni,</w:t>
      </w:r>
    </w:p>
    <w:p w:rsidR="009C2410" w:rsidRPr="00234813" w:rsidRDefault="009C2410" w:rsidP="0066478D">
      <w:pPr>
        <w:pStyle w:val="NormalnyWeb"/>
        <w:numPr>
          <w:ilvl w:val="1"/>
          <w:numId w:val="30"/>
        </w:numPr>
        <w:spacing w:line="276" w:lineRule="auto"/>
        <w:ind w:left="709"/>
        <w:jc w:val="both"/>
        <w:rPr>
          <w:rFonts w:ascii="Cambria" w:hAnsi="Cambria"/>
          <w:sz w:val="20"/>
          <w:szCs w:val="20"/>
        </w:rPr>
      </w:pPr>
      <w:r w:rsidRPr="00234813">
        <w:rPr>
          <w:rFonts w:ascii="Cambria" w:hAnsi="Cambria"/>
          <w:sz w:val="20"/>
          <w:szCs w:val="20"/>
        </w:rPr>
        <w:t>opóźnienie przekraczające 10 dni względem harmonogramu,</w:t>
      </w:r>
    </w:p>
    <w:p w:rsidR="009C2410" w:rsidRPr="00234813" w:rsidRDefault="009C2410" w:rsidP="0066478D">
      <w:pPr>
        <w:pStyle w:val="NormalnyWeb"/>
        <w:numPr>
          <w:ilvl w:val="1"/>
          <w:numId w:val="30"/>
        </w:numPr>
        <w:spacing w:line="276" w:lineRule="auto"/>
        <w:ind w:left="709"/>
        <w:jc w:val="both"/>
        <w:rPr>
          <w:rFonts w:ascii="Cambria" w:hAnsi="Cambria"/>
          <w:sz w:val="20"/>
          <w:szCs w:val="20"/>
        </w:rPr>
      </w:pPr>
      <w:r w:rsidRPr="00234813">
        <w:rPr>
          <w:rFonts w:ascii="Cambria" w:hAnsi="Cambria"/>
          <w:sz w:val="20"/>
          <w:szCs w:val="20"/>
        </w:rPr>
        <w:t>naruszenie zasad wprowadzenia podwykonawcy na teren budowy,</w:t>
      </w:r>
    </w:p>
    <w:p w:rsidR="009C2410" w:rsidRPr="00234813" w:rsidRDefault="009C2410" w:rsidP="0066478D">
      <w:pPr>
        <w:pStyle w:val="NormalnyWeb"/>
        <w:numPr>
          <w:ilvl w:val="1"/>
          <w:numId w:val="30"/>
        </w:numPr>
        <w:spacing w:line="276" w:lineRule="auto"/>
        <w:ind w:left="709"/>
        <w:jc w:val="both"/>
        <w:rPr>
          <w:rFonts w:ascii="Cambria" w:hAnsi="Cambria"/>
          <w:sz w:val="20"/>
          <w:szCs w:val="20"/>
        </w:rPr>
      </w:pPr>
      <w:r w:rsidRPr="00234813">
        <w:rPr>
          <w:rFonts w:ascii="Cambria" w:hAnsi="Cambria"/>
          <w:sz w:val="20"/>
          <w:szCs w:val="20"/>
        </w:rPr>
        <w:t>brak zapłaty lub opóźnienie wobec podwykonawców przekraczające 10 dni,</w:t>
      </w:r>
    </w:p>
    <w:p w:rsidR="009C2410" w:rsidRPr="00234813" w:rsidRDefault="009C2410" w:rsidP="0066478D">
      <w:pPr>
        <w:pStyle w:val="NormalnyWeb"/>
        <w:numPr>
          <w:ilvl w:val="1"/>
          <w:numId w:val="30"/>
        </w:numPr>
        <w:spacing w:after="0" w:afterAutospacing="0" w:line="276" w:lineRule="auto"/>
        <w:ind w:left="709"/>
        <w:jc w:val="both"/>
        <w:rPr>
          <w:rFonts w:ascii="Cambria" w:hAnsi="Cambria"/>
          <w:sz w:val="20"/>
          <w:szCs w:val="20"/>
        </w:rPr>
      </w:pPr>
      <w:r w:rsidRPr="00234813">
        <w:rPr>
          <w:rFonts w:ascii="Cambria" w:hAnsi="Cambria"/>
          <w:sz w:val="20"/>
          <w:szCs w:val="20"/>
        </w:rPr>
        <w:t>inne istotne naruszenia umowy, które nie zostały usunięte mimo pisemnego wezwania i wyznaczenia terminu (do 7 dni).</w:t>
      </w:r>
    </w:p>
    <w:p w:rsidR="009C2410" w:rsidRPr="00234813" w:rsidRDefault="009C2410" w:rsidP="0066478D">
      <w:pPr>
        <w:pStyle w:val="NormalnyWeb"/>
        <w:numPr>
          <w:ilvl w:val="0"/>
          <w:numId w:val="29"/>
        </w:numPr>
        <w:spacing w:before="0" w:beforeAutospacing="0" w:after="0" w:afterAutospacing="0" w:line="276" w:lineRule="auto"/>
        <w:ind w:left="426"/>
        <w:jc w:val="both"/>
        <w:rPr>
          <w:rFonts w:ascii="Cambria" w:hAnsi="Cambria"/>
          <w:sz w:val="20"/>
          <w:szCs w:val="20"/>
        </w:rPr>
      </w:pPr>
      <w:r w:rsidRPr="00234813">
        <w:rPr>
          <w:rFonts w:ascii="Cambria" w:hAnsi="Cambria"/>
          <w:sz w:val="20"/>
          <w:szCs w:val="20"/>
        </w:rPr>
        <w:t>W razie odstąpienia:</w:t>
      </w:r>
    </w:p>
    <w:p w:rsidR="009C2410" w:rsidRPr="00234813" w:rsidRDefault="009C2410" w:rsidP="0066478D">
      <w:pPr>
        <w:pStyle w:val="NormalnyWeb"/>
        <w:numPr>
          <w:ilvl w:val="1"/>
          <w:numId w:val="31"/>
        </w:numPr>
        <w:spacing w:before="0" w:beforeAutospacing="0" w:line="276" w:lineRule="auto"/>
        <w:ind w:left="709"/>
        <w:jc w:val="both"/>
        <w:rPr>
          <w:rFonts w:ascii="Cambria" w:hAnsi="Cambria"/>
          <w:sz w:val="20"/>
          <w:szCs w:val="20"/>
        </w:rPr>
      </w:pPr>
      <w:r w:rsidRPr="00234813">
        <w:rPr>
          <w:rFonts w:ascii="Cambria" w:hAnsi="Cambria"/>
          <w:sz w:val="20"/>
          <w:szCs w:val="20"/>
        </w:rPr>
        <w:t>Strony sporządzają w ciągu 7 dni protokół inwentaryzacji robót, który stanowi podstawę do wystawienia faktury VAT; brak udziału Wykonawcy uprawnia Zamawiającego do sporządzenia jednostronnego protokołu,</w:t>
      </w:r>
    </w:p>
    <w:p w:rsidR="009C2410" w:rsidRPr="00234813" w:rsidRDefault="009C2410" w:rsidP="0066478D">
      <w:pPr>
        <w:pStyle w:val="NormalnyWeb"/>
        <w:numPr>
          <w:ilvl w:val="1"/>
          <w:numId w:val="31"/>
        </w:numPr>
        <w:spacing w:after="0" w:afterAutospacing="0" w:line="276" w:lineRule="auto"/>
        <w:ind w:left="709"/>
        <w:jc w:val="both"/>
        <w:rPr>
          <w:rFonts w:ascii="Cambria" w:hAnsi="Cambria"/>
          <w:sz w:val="20"/>
          <w:szCs w:val="20"/>
        </w:rPr>
      </w:pPr>
      <w:r w:rsidRPr="00234813">
        <w:rPr>
          <w:rFonts w:ascii="Cambria" w:hAnsi="Cambria"/>
          <w:sz w:val="20"/>
          <w:szCs w:val="20"/>
        </w:rPr>
        <w:t>Wykonawca zabezpiecza przerwane roboty na koszt Strony odpowiedzialnej za odstąpienie.</w:t>
      </w:r>
    </w:p>
    <w:p w:rsidR="009C2410" w:rsidRPr="00234813" w:rsidRDefault="009C2410" w:rsidP="0066478D">
      <w:pPr>
        <w:pStyle w:val="NormalnyWeb"/>
        <w:numPr>
          <w:ilvl w:val="0"/>
          <w:numId w:val="29"/>
        </w:numPr>
        <w:spacing w:before="0" w:beforeAutospacing="0" w:line="276" w:lineRule="auto"/>
        <w:ind w:left="426"/>
        <w:jc w:val="both"/>
        <w:rPr>
          <w:rFonts w:ascii="Cambria" w:hAnsi="Cambria"/>
          <w:sz w:val="20"/>
          <w:szCs w:val="20"/>
        </w:rPr>
      </w:pPr>
      <w:r w:rsidRPr="00234813">
        <w:rPr>
          <w:rFonts w:ascii="Cambria" w:hAnsi="Cambria"/>
          <w:sz w:val="20"/>
          <w:szCs w:val="20"/>
        </w:rPr>
        <w:t>Roszczenia Stron nie wygasają wskutek odstąpienia; nie wpływa to również na przeniesione prawa autorskie, obowiązywanie kar umownych ani możliwość wykorzystania zabezpieczenia należytego wykonania umowy.</w:t>
      </w:r>
    </w:p>
    <w:p w:rsidR="009C2410" w:rsidRPr="00234813" w:rsidRDefault="009C2410" w:rsidP="0066478D">
      <w:pPr>
        <w:pStyle w:val="NormalnyWeb"/>
        <w:numPr>
          <w:ilvl w:val="0"/>
          <w:numId w:val="29"/>
        </w:numPr>
        <w:spacing w:line="276" w:lineRule="auto"/>
        <w:ind w:left="426"/>
        <w:jc w:val="both"/>
        <w:rPr>
          <w:rFonts w:ascii="Cambria" w:hAnsi="Cambria"/>
          <w:sz w:val="20"/>
          <w:szCs w:val="20"/>
        </w:rPr>
      </w:pPr>
      <w:r w:rsidRPr="00234813">
        <w:rPr>
          <w:rFonts w:ascii="Cambria" w:hAnsi="Cambria"/>
          <w:sz w:val="20"/>
          <w:szCs w:val="20"/>
        </w:rPr>
        <w:t>W przypadku gwarancji bankowej lub ubezpieczeniowej, zabezpieczenie musi obejmować roszczenia wynikające z odstąpienia, rękojmi i gwarancji.</w:t>
      </w:r>
    </w:p>
    <w:p w:rsidR="009C2410" w:rsidRPr="00234813" w:rsidRDefault="009C2410" w:rsidP="0066478D">
      <w:pPr>
        <w:pStyle w:val="NormalnyWeb"/>
        <w:numPr>
          <w:ilvl w:val="0"/>
          <w:numId w:val="29"/>
        </w:numPr>
        <w:spacing w:line="276" w:lineRule="auto"/>
        <w:ind w:left="426"/>
        <w:jc w:val="both"/>
        <w:rPr>
          <w:rFonts w:ascii="Cambria" w:hAnsi="Cambria"/>
          <w:sz w:val="20"/>
          <w:szCs w:val="20"/>
        </w:rPr>
      </w:pPr>
      <w:r w:rsidRPr="00234813">
        <w:rPr>
          <w:rFonts w:ascii="Cambria" w:hAnsi="Cambria"/>
          <w:sz w:val="20"/>
          <w:szCs w:val="20"/>
        </w:rPr>
        <w:t>Zamawiający może wezwać Wykonawcę do usunięcia wad wskazanych w protokole inwentaryzacyjnym, lub zlecić ich usunięcie podmiotowi trzeciemu na koszt Wykonawcy.</w:t>
      </w:r>
    </w:p>
    <w:p w:rsidR="009C2410" w:rsidRPr="00234813" w:rsidRDefault="009C2410" w:rsidP="0066478D">
      <w:pPr>
        <w:pStyle w:val="NormalnyWeb"/>
        <w:numPr>
          <w:ilvl w:val="0"/>
          <w:numId w:val="29"/>
        </w:numPr>
        <w:spacing w:line="276" w:lineRule="auto"/>
        <w:ind w:left="426"/>
        <w:jc w:val="both"/>
        <w:rPr>
          <w:rFonts w:ascii="Cambria" w:hAnsi="Cambria"/>
          <w:sz w:val="20"/>
          <w:szCs w:val="20"/>
        </w:rPr>
      </w:pPr>
      <w:r w:rsidRPr="00234813">
        <w:rPr>
          <w:rFonts w:ascii="Cambria" w:hAnsi="Cambria"/>
          <w:sz w:val="20"/>
          <w:szCs w:val="20"/>
        </w:rPr>
        <w:t xml:space="preserve">Odstąpienie może mieć skutek ex </w:t>
      </w:r>
      <w:r w:rsidR="0066478D" w:rsidRPr="00234813">
        <w:rPr>
          <w:rFonts w:ascii="Cambria" w:hAnsi="Cambria"/>
          <w:sz w:val="20"/>
          <w:szCs w:val="20"/>
        </w:rPr>
        <w:t>n</w:t>
      </w:r>
      <w:r w:rsidRPr="00234813">
        <w:rPr>
          <w:rFonts w:ascii="Cambria" w:hAnsi="Cambria"/>
          <w:sz w:val="20"/>
          <w:szCs w:val="20"/>
        </w:rPr>
        <w:t>unc lub dotyczyć wyłącznie niewykonanej części umowy – według wyboru Zamawiającego.</w:t>
      </w:r>
    </w:p>
    <w:p w:rsidR="009C2410" w:rsidRPr="00234813" w:rsidRDefault="009C2410" w:rsidP="0066478D">
      <w:pPr>
        <w:pStyle w:val="NormalnyWeb"/>
        <w:numPr>
          <w:ilvl w:val="0"/>
          <w:numId w:val="29"/>
        </w:numPr>
        <w:spacing w:line="276" w:lineRule="auto"/>
        <w:ind w:left="426"/>
        <w:jc w:val="both"/>
        <w:rPr>
          <w:rFonts w:ascii="Cambria" w:hAnsi="Cambria"/>
          <w:sz w:val="20"/>
          <w:szCs w:val="20"/>
        </w:rPr>
      </w:pPr>
      <w:r w:rsidRPr="00234813">
        <w:rPr>
          <w:rFonts w:ascii="Cambria" w:hAnsi="Cambria"/>
          <w:sz w:val="20"/>
          <w:szCs w:val="20"/>
        </w:rPr>
        <w:t>Po odstąpieniu, Wykonawca wstrzymuje dalsze prace (z wyjątkiem niezbędnych dla bezpieczeństwa), usuwa zaplecze budowy i materiały oraz przekazuje teren Zamawiającemu; Zamawiający może przejąć materiały poprzez oświadczenie złożone w terminie 30 dni.</w:t>
      </w:r>
    </w:p>
    <w:p w:rsidR="009C2410" w:rsidRPr="00234813" w:rsidRDefault="009C2410" w:rsidP="0066478D">
      <w:pPr>
        <w:pStyle w:val="NormalnyWeb"/>
        <w:numPr>
          <w:ilvl w:val="0"/>
          <w:numId w:val="29"/>
        </w:numPr>
        <w:spacing w:line="276" w:lineRule="auto"/>
        <w:ind w:left="426"/>
        <w:jc w:val="both"/>
        <w:rPr>
          <w:rFonts w:ascii="Cambria" w:hAnsi="Cambria"/>
          <w:sz w:val="20"/>
          <w:szCs w:val="20"/>
        </w:rPr>
      </w:pPr>
      <w:r w:rsidRPr="00234813">
        <w:rPr>
          <w:rFonts w:ascii="Cambria" w:hAnsi="Cambria"/>
          <w:sz w:val="20"/>
          <w:szCs w:val="20"/>
        </w:rPr>
        <w:t>Odstąpienie od umowy wymaga formy pisemnej pod rygorem nieważności i musi zawierać uzasadnienie.</w:t>
      </w:r>
    </w:p>
    <w:p w:rsidR="009C2410" w:rsidRPr="00234813" w:rsidRDefault="009C2410" w:rsidP="0066478D">
      <w:pPr>
        <w:pStyle w:val="NormalnyWeb"/>
        <w:numPr>
          <w:ilvl w:val="0"/>
          <w:numId w:val="29"/>
        </w:numPr>
        <w:spacing w:line="276" w:lineRule="auto"/>
        <w:ind w:left="426"/>
        <w:jc w:val="both"/>
        <w:rPr>
          <w:rFonts w:ascii="Cambria" w:hAnsi="Cambria"/>
          <w:sz w:val="20"/>
          <w:szCs w:val="20"/>
        </w:rPr>
      </w:pPr>
      <w:r w:rsidRPr="00234813">
        <w:rPr>
          <w:rFonts w:ascii="Cambria" w:hAnsi="Cambria"/>
          <w:sz w:val="20"/>
          <w:szCs w:val="20"/>
        </w:rPr>
        <w:t>W przypadku odstąpienia z przyczyn niezależnych od Wykonawcy, Zamawiający dokonuje odbioru wykonanych robót, wypłaca należne wynagrodzenie i przejmuje plac budowy.</w:t>
      </w:r>
    </w:p>
    <w:p w:rsidR="0090056B" w:rsidRPr="0090056B" w:rsidRDefault="0090056B" w:rsidP="0090056B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90056B">
        <w:rPr>
          <w:rFonts w:ascii="Cambria" w:hAnsi="Cambria" w:cs="Arial"/>
          <w:b/>
          <w:bCs/>
          <w:sz w:val="20"/>
          <w:szCs w:val="20"/>
        </w:rPr>
        <w:t>§ 2</w:t>
      </w:r>
      <w:r w:rsidR="00B24DB4">
        <w:rPr>
          <w:rFonts w:ascii="Cambria" w:hAnsi="Cambria" w:cs="Arial"/>
          <w:b/>
          <w:bCs/>
          <w:sz w:val="20"/>
          <w:szCs w:val="20"/>
        </w:rPr>
        <w:t>1</w:t>
      </w:r>
    </w:p>
    <w:p w:rsidR="0090056B" w:rsidRPr="0090056B" w:rsidRDefault="0090056B" w:rsidP="0066478D">
      <w:pPr>
        <w:pStyle w:val="Tekstpodstawowywcity2"/>
        <w:numPr>
          <w:ilvl w:val="1"/>
          <w:numId w:val="17"/>
        </w:num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90056B">
        <w:rPr>
          <w:rFonts w:ascii="Cambria" w:hAnsi="Cambria" w:cs="Arial"/>
          <w:sz w:val="20"/>
          <w:szCs w:val="20"/>
        </w:rPr>
        <w:t>W sprawach nieuregulowanych niniejszą umową znajdują zastosowanie przepisy Kodeksu Cywilnego</w:t>
      </w:r>
      <w:r w:rsidRPr="0090056B">
        <w:rPr>
          <w:rFonts w:ascii="Cambria" w:hAnsi="Cambria" w:cs="Arial"/>
          <w:b/>
          <w:sz w:val="20"/>
          <w:szCs w:val="20"/>
        </w:rPr>
        <w:t>,</w:t>
      </w:r>
      <w:r w:rsidRPr="0090056B">
        <w:rPr>
          <w:rFonts w:ascii="Cambria" w:hAnsi="Cambria" w:cs="Arial"/>
          <w:sz w:val="20"/>
          <w:szCs w:val="20"/>
        </w:rPr>
        <w:t xml:space="preserve"> ustawy z dnia 11 września 2019 r. Prawo zamówień publicznych (tekst jednolity </w:t>
      </w:r>
      <w:r w:rsidRPr="0090056B">
        <w:rPr>
          <w:rFonts w:ascii="Cambria" w:hAnsi="Cambria" w:cs="Arial"/>
          <w:bCs/>
          <w:sz w:val="20"/>
          <w:szCs w:val="20"/>
        </w:rPr>
        <w:t>Dz. U. z</w:t>
      </w:r>
      <w:r w:rsidRPr="0090056B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90056B">
        <w:rPr>
          <w:rFonts w:ascii="Cambria" w:hAnsi="Cambria" w:cs="Arial"/>
          <w:spacing w:val="-4"/>
          <w:sz w:val="20"/>
          <w:szCs w:val="20"/>
        </w:rPr>
        <w:t xml:space="preserve">2024 r. poz. 1320 z </w:t>
      </w:r>
      <w:proofErr w:type="spellStart"/>
      <w:r w:rsidRPr="0090056B">
        <w:rPr>
          <w:rFonts w:ascii="Cambria" w:hAnsi="Cambria" w:cs="Arial"/>
          <w:spacing w:val="-4"/>
          <w:sz w:val="20"/>
          <w:szCs w:val="20"/>
        </w:rPr>
        <w:t>późn</w:t>
      </w:r>
      <w:proofErr w:type="spellEnd"/>
      <w:r w:rsidRPr="0090056B">
        <w:rPr>
          <w:rFonts w:ascii="Cambria" w:hAnsi="Cambria" w:cs="Arial"/>
          <w:spacing w:val="-4"/>
          <w:sz w:val="20"/>
          <w:szCs w:val="20"/>
        </w:rPr>
        <w:t>. zm.</w:t>
      </w:r>
      <w:r w:rsidRPr="0090056B">
        <w:rPr>
          <w:rFonts w:ascii="Cambria" w:hAnsi="Cambria" w:cs="Arial"/>
          <w:sz w:val="20"/>
          <w:szCs w:val="20"/>
        </w:rPr>
        <w:t xml:space="preserve">) oraz inne obowiązujące przepisy prawa. </w:t>
      </w:r>
    </w:p>
    <w:p w:rsidR="0090056B" w:rsidRPr="0090056B" w:rsidRDefault="0090056B" w:rsidP="0066478D">
      <w:pPr>
        <w:pStyle w:val="Tekstpodstawowywcity2"/>
        <w:numPr>
          <w:ilvl w:val="1"/>
          <w:numId w:val="17"/>
        </w:num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90056B">
        <w:rPr>
          <w:rFonts w:ascii="Cambria" w:hAnsi="Cambria" w:cs="Arial"/>
          <w:sz w:val="20"/>
          <w:szCs w:val="20"/>
        </w:rPr>
        <w:t xml:space="preserve">W razie ewentualnych sporów rozstrzygać je będzie Sąd Powszechny właściwy dla siedziby </w:t>
      </w:r>
      <w:r w:rsidRPr="0090056B">
        <w:rPr>
          <w:rFonts w:ascii="Cambria" w:hAnsi="Cambria" w:cs="Arial"/>
          <w:b/>
          <w:sz w:val="20"/>
          <w:szCs w:val="20"/>
        </w:rPr>
        <w:t>Zamawiającego.</w:t>
      </w:r>
    </w:p>
    <w:p w:rsidR="0090056B" w:rsidRPr="0090056B" w:rsidRDefault="0090056B" w:rsidP="0090056B">
      <w:pPr>
        <w:pStyle w:val="Tekstpodstawowywcity2"/>
        <w:spacing w:line="276" w:lineRule="auto"/>
        <w:ind w:left="0"/>
        <w:jc w:val="center"/>
        <w:rPr>
          <w:rFonts w:ascii="Cambria" w:hAnsi="Cambria" w:cs="Arial"/>
          <w:sz w:val="20"/>
          <w:szCs w:val="20"/>
        </w:rPr>
      </w:pPr>
      <w:r w:rsidRPr="0090056B">
        <w:rPr>
          <w:rFonts w:ascii="Cambria" w:hAnsi="Cambria" w:cs="Arial"/>
          <w:b/>
          <w:bCs/>
          <w:sz w:val="20"/>
          <w:szCs w:val="20"/>
        </w:rPr>
        <w:t>§ 2</w:t>
      </w:r>
      <w:r w:rsidR="00B24DB4">
        <w:rPr>
          <w:rFonts w:ascii="Cambria" w:hAnsi="Cambria" w:cs="Arial"/>
          <w:b/>
          <w:bCs/>
          <w:sz w:val="20"/>
          <w:szCs w:val="20"/>
        </w:rPr>
        <w:t>2</w:t>
      </w:r>
    </w:p>
    <w:p w:rsidR="0090056B" w:rsidRPr="0090056B" w:rsidRDefault="0090056B" w:rsidP="0090056B">
      <w:pPr>
        <w:pStyle w:val="Tekstpodstawowywcity2"/>
        <w:spacing w:line="276" w:lineRule="auto"/>
        <w:ind w:left="0"/>
        <w:rPr>
          <w:rFonts w:ascii="Cambria" w:hAnsi="Cambria" w:cs="Arial"/>
          <w:sz w:val="20"/>
          <w:szCs w:val="20"/>
        </w:rPr>
      </w:pPr>
      <w:r w:rsidRPr="0090056B">
        <w:rPr>
          <w:rFonts w:ascii="Cambria" w:hAnsi="Cambria" w:cs="Arial"/>
          <w:sz w:val="20"/>
          <w:szCs w:val="20"/>
        </w:rPr>
        <w:t>Wszelkie zmiany treści umowy mogą nastąpić jedynie w formie pisemnej pod rygorem nieważności.</w:t>
      </w:r>
    </w:p>
    <w:p w:rsidR="0090056B" w:rsidRPr="0090056B" w:rsidRDefault="0090056B" w:rsidP="0090056B">
      <w:pPr>
        <w:pStyle w:val="Tekstpodstawowywcity2"/>
        <w:spacing w:line="276" w:lineRule="auto"/>
        <w:ind w:left="0"/>
        <w:jc w:val="center"/>
        <w:rPr>
          <w:rFonts w:ascii="Cambria" w:hAnsi="Cambria" w:cs="Arial"/>
          <w:sz w:val="20"/>
          <w:szCs w:val="20"/>
        </w:rPr>
      </w:pPr>
      <w:r w:rsidRPr="0090056B">
        <w:rPr>
          <w:rFonts w:ascii="Cambria" w:hAnsi="Cambria" w:cs="Arial"/>
          <w:b/>
          <w:bCs/>
          <w:sz w:val="20"/>
          <w:szCs w:val="20"/>
        </w:rPr>
        <w:t>§ 2</w:t>
      </w:r>
      <w:r w:rsidR="00B24DB4">
        <w:rPr>
          <w:rFonts w:ascii="Cambria" w:hAnsi="Cambria" w:cs="Arial"/>
          <w:b/>
          <w:bCs/>
          <w:sz w:val="20"/>
          <w:szCs w:val="20"/>
        </w:rPr>
        <w:t>3</w:t>
      </w:r>
    </w:p>
    <w:p w:rsidR="0090056B" w:rsidRPr="0090056B" w:rsidRDefault="0090056B" w:rsidP="0090056B">
      <w:pPr>
        <w:pStyle w:val="Tekstpodstawowywcity2"/>
        <w:spacing w:line="276" w:lineRule="auto"/>
        <w:ind w:left="0"/>
        <w:jc w:val="both"/>
        <w:rPr>
          <w:rFonts w:ascii="Cambria" w:hAnsi="Cambria" w:cs="Arial"/>
          <w:sz w:val="20"/>
          <w:szCs w:val="20"/>
        </w:rPr>
      </w:pPr>
      <w:r w:rsidRPr="0090056B">
        <w:rPr>
          <w:rFonts w:ascii="Cambria" w:hAnsi="Cambria" w:cs="Arial"/>
          <w:sz w:val="20"/>
          <w:szCs w:val="20"/>
        </w:rPr>
        <w:t xml:space="preserve">Umowa została sporządzona w </w:t>
      </w:r>
      <w:r w:rsidR="005F6AB3">
        <w:rPr>
          <w:rFonts w:ascii="Cambria" w:hAnsi="Cambria" w:cs="Arial"/>
          <w:sz w:val="20"/>
          <w:szCs w:val="20"/>
        </w:rPr>
        <w:t>dwóch</w:t>
      </w:r>
      <w:r w:rsidRPr="0090056B">
        <w:rPr>
          <w:rFonts w:ascii="Cambria" w:hAnsi="Cambria" w:cs="Arial"/>
          <w:sz w:val="20"/>
          <w:szCs w:val="20"/>
        </w:rPr>
        <w:t xml:space="preserve"> jednobrzmiących egzemplarzach, z czego </w:t>
      </w:r>
      <w:r w:rsidR="005F6AB3">
        <w:rPr>
          <w:rFonts w:ascii="Cambria" w:hAnsi="Cambria" w:cs="Arial"/>
          <w:sz w:val="20"/>
          <w:szCs w:val="20"/>
        </w:rPr>
        <w:t>1</w:t>
      </w:r>
      <w:r w:rsidRPr="0090056B">
        <w:rPr>
          <w:rFonts w:ascii="Cambria" w:hAnsi="Cambria" w:cs="Arial"/>
          <w:sz w:val="20"/>
          <w:szCs w:val="20"/>
        </w:rPr>
        <w:t xml:space="preserve"> egzemplarz dla </w:t>
      </w:r>
      <w:r w:rsidRPr="0090056B">
        <w:rPr>
          <w:rFonts w:ascii="Cambria" w:hAnsi="Cambria" w:cs="Arial"/>
          <w:b/>
          <w:sz w:val="20"/>
          <w:szCs w:val="20"/>
        </w:rPr>
        <w:t xml:space="preserve">Zamawiającego </w:t>
      </w:r>
      <w:r w:rsidRPr="0090056B">
        <w:rPr>
          <w:rFonts w:ascii="Cambria" w:hAnsi="Cambria" w:cs="Arial"/>
          <w:sz w:val="20"/>
          <w:szCs w:val="20"/>
        </w:rPr>
        <w:t xml:space="preserve">i 1 dla </w:t>
      </w:r>
      <w:r w:rsidRPr="0090056B">
        <w:rPr>
          <w:rFonts w:ascii="Cambria" w:hAnsi="Cambria" w:cs="Arial"/>
          <w:b/>
          <w:sz w:val="20"/>
          <w:szCs w:val="20"/>
        </w:rPr>
        <w:t>Wykonawcy</w:t>
      </w:r>
      <w:r w:rsidRPr="0090056B">
        <w:rPr>
          <w:rFonts w:ascii="Cambria" w:hAnsi="Cambria" w:cs="Arial"/>
          <w:sz w:val="20"/>
          <w:szCs w:val="20"/>
        </w:rPr>
        <w:t xml:space="preserve">.              </w:t>
      </w:r>
    </w:p>
    <w:p w:rsidR="0090056B" w:rsidRPr="0090056B" w:rsidRDefault="0090056B" w:rsidP="0090056B">
      <w:pPr>
        <w:pStyle w:val="Tekstpodstawowywcity2"/>
        <w:spacing w:line="276" w:lineRule="auto"/>
        <w:ind w:left="0"/>
        <w:jc w:val="center"/>
        <w:rPr>
          <w:rFonts w:ascii="Cambria" w:hAnsi="Cambria" w:cs="Arial"/>
          <w:sz w:val="20"/>
          <w:szCs w:val="20"/>
        </w:rPr>
      </w:pPr>
      <w:r w:rsidRPr="0090056B">
        <w:rPr>
          <w:rFonts w:ascii="Cambria" w:hAnsi="Cambria" w:cs="Arial"/>
          <w:b/>
          <w:bCs/>
          <w:sz w:val="20"/>
          <w:szCs w:val="20"/>
        </w:rPr>
        <w:t>§ 2</w:t>
      </w:r>
      <w:r w:rsidR="00B24DB4">
        <w:rPr>
          <w:rFonts w:ascii="Cambria" w:hAnsi="Cambria" w:cs="Arial"/>
          <w:b/>
          <w:bCs/>
          <w:sz w:val="20"/>
          <w:szCs w:val="20"/>
        </w:rPr>
        <w:t>4</w:t>
      </w:r>
    </w:p>
    <w:p w:rsidR="0090056B" w:rsidRPr="0090056B" w:rsidRDefault="0090056B" w:rsidP="0090056B">
      <w:pPr>
        <w:pStyle w:val="Tekstpodstawowywcity2"/>
        <w:spacing w:line="276" w:lineRule="auto"/>
        <w:ind w:left="0"/>
        <w:rPr>
          <w:rFonts w:ascii="Cambria" w:hAnsi="Cambria" w:cs="Arial"/>
          <w:sz w:val="20"/>
          <w:szCs w:val="20"/>
        </w:rPr>
      </w:pPr>
      <w:r w:rsidRPr="0090056B">
        <w:rPr>
          <w:rFonts w:ascii="Cambria" w:hAnsi="Cambria" w:cs="Arial"/>
          <w:sz w:val="20"/>
          <w:szCs w:val="20"/>
        </w:rPr>
        <w:t>Integralną część niniejszej umowy stanowią :</w:t>
      </w:r>
    </w:p>
    <w:p w:rsidR="0090056B" w:rsidRPr="0090056B" w:rsidRDefault="0090056B" w:rsidP="0066478D">
      <w:pPr>
        <w:pStyle w:val="Tekstpodstawowywcity2"/>
        <w:numPr>
          <w:ilvl w:val="1"/>
          <w:numId w:val="19"/>
        </w:numPr>
        <w:spacing w:line="276" w:lineRule="auto"/>
        <w:ind w:left="720"/>
        <w:rPr>
          <w:rFonts w:ascii="Cambria" w:hAnsi="Cambria" w:cs="Arial"/>
          <w:sz w:val="20"/>
          <w:szCs w:val="20"/>
        </w:rPr>
      </w:pPr>
      <w:r w:rsidRPr="0090056B">
        <w:rPr>
          <w:rFonts w:ascii="Cambria" w:hAnsi="Cambria" w:cs="Arial"/>
          <w:sz w:val="20"/>
          <w:szCs w:val="20"/>
        </w:rPr>
        <w:t>Specyfikacja warunków zamówienia.</w:t>
      </w:r>
    </w:p>
    <w:p w:rsidR="0090056B" w:rsidRPr="0090056B" w:rsidRDefault="0090056B" w:rsidP="0066478D">
      <w:pPr>
        <w:pStyle w:val="Tekstpodstawowywcity2"/>
        <w:numPr>
          <w:ilvl w:val="1"/>
          <w:numId w:val="19"/>
        </w:numPr>
        <w:spacing w:line="276" w:lineRule="auto"/>
        <w:ind w:left="720"/>
        <w:rPr>
          <w:rFonts w:ascii="Cambria" w:hAnsi="Cambria" w:cs="Arial"/>
          <w:sz w:val="20"/>
          <w:szCs w:val="20"/>
        </w:rPr>
      </w:pPr>
      <w:r w:rsidRPr="0090056B">
        <w:rPr>
          <w:rFonts w:ascii="Cambria" w:hAnsi="Cambria" w:cs="Arial"/>
          <w:sz w:val="20"/>
          <w:szCs w:val="20"/>
        </w:rPr>
        <w:lastRenderedPageBreak/>
        <w:t>Oferta wykonawcy</w:t>
      </w:r>
    </w:p>
    <w:p w:rsidR="0090056B" w:rsidRPr="0090056B" w:rsidRDefault="0090056B" w:rsidP="0066478D">
      <w:pPr>
        <w:pStyle w:val="Tekstpodstawowywcity2"/>
        <w:numPr>
          <w:ilvl w:val="1"/>
          <w:numId w:val="19"/>
        </w:numPr>
        <w:spacing w:line="276" w:lineRule="auto"/>
        <w:ind w:left="720"/>
        <w:rPr>
          <w:rFonts w:ascii="Cambria" w:hAnsi="Cambria" w:cs="Arial"/>
          <w:sz w:val="20"/>
          <w:szCs w:val="20"/>
        </w:rPr>
      </w:pPr>
      <w:r w:rsidRPr="0090056B">
        <w:rPr>
          <w:rFonts w:ascii="Cambria" w:hAnsi="Cambria" w:cs="Arial"/>
          <w:sz w:val="20"/>
          <w:szCs w:val="20"/>
        </w:rPr>
        <w:t xml:space="preserve">Kosztorys ofertowy  </w:t>
      </w:r>
    </w:p>
    <w:p w:rsidR="0090056B" w:rsidRDefault="0090056B" w:rsidP="0066478D">
      <w:pPr>
        <w:pStyle w:val="Tekstpodstawowywcity2"/>
        <w:numPr>
          <w:ilvl w:val="1"/>
          <w:numId w:val="19"/>
        </w:numPr>
        <w:spacing w:line="276" w:lineRule="auto"/>
        <w:ind w:left="720"/>
        <w:rPr>
          <w:rFonts w:ascii="Cambria" w:hAnsi="Cambria" w:cs="Arial"/>
          <w:sz w:val="20"/>
          <w:szCs w:val="20"/>
        </w:rPr>
      </w:pPr>
      <w:r w:rsidRPr="0090056B">
        <w:rPr>
          <w:rFonts w:ascii="Cambria" w:hAnsi="Cambria" w:cs="Arial"/>
          <w:sz w:val="20"/>
          <w:szCs w:val="20"/>
        </w:rPr>
        <w:t>Harmonogram finansowo – rzeczowy</w:t>
      </w:r>
    </w:p>
    <w:p w:rsidR="009C2410" w:rsidRDefault="009C2410" w:rsidP="009C2410">
      <w:pPr>
        <w:pStyle w:val="Tekstpodstawowywcity2"/>
        <w:spacing w:line="276" w:lineRule="auto"/>
        <w:ind w:left="720"/>
        <w:rPr>
          <w:rFonts w:ascii="Cambria" w:hAnsi="Cambria" w:cs="Arial"/>
          <w:sz w:val="20"/>
          <w:szCs w:val="20"/>
        </w:rPr>
      </w:pPr>
    </w:p>
    <w:p w:rsidR="009C2410" w:rsidRPr="009C2410" w:rsidRDefault="009C2410" w:rsidP="009C2410">
      <w:pPr>
        <w:pStyle w:val="Tekstpodstawowywcity2"/>
        <w:spacing w:line="276" w:lineRule="auto"/>
        <w:ind w:left="720"/>
        <w:rPr>
          <w:rFonts w:ascii="Cambria" w:hAnsi="Cambria" w:cs="Arial"/>
          <w:sz w:val="20"/>
          <w:szCs w:val="20"/>
        </w:rPr>
      </w:pPr>
    </w:p>
    <w:p w:rsidR="0090056B" w:rsidRPr="0090056B" w:rsidRDefault="0090056B" w:rsidP="0090056B">
      <w:pPr>
        <w:pStyle w:val="Tekstpodstawowy"/>
        <w:spacing w:line="276" w:lineRule="auto"/>
        <w:rPr>
          <w:rFonts w:ascii="Cambria" w:hAnsi="Cambria" w:cs="Arial"/>
          <w:b/>
          <w:bCs/>
          <w:sz w:val="20"/>
        </w:rPr>
      </w:pPr>
      <w:r w:rsidRPr="0090056B">
        <w:rPr>
          <w:rFonts w:ascii="Cambria" w:hAnsi="Cambria" w:cs="Arial"/>
          <w:b/>
          <w:bCs/>
          <w:sz w:val="20"/>
        </w:rPr>
        <w:t>ZAMAWIAJĄCY:</w:t>
      </w:r>
      <w:r w:rsidRPr="0090056B">
        <w:rPr>
          <w:rFonts w:ascii="Cambria" w:hAnsi="Cambria" w:cs="Arial"/>
          <w:b/>
          <w:bCs/>
          <w:sz w:val="20"/>
        </w:rPr>
        <w:tab/>
      </w:r>
      <w:r w:rsidRPr="0090056B">
        <w:rPr>
          <w:rFonts w:ascii="Cambria" w:hAnsi="Cambria" w:cs="Arial"/>
          <w:b/>
          <w:bCs/>
          <w:sz w:val="20"/>
        </w:rPr>
        <w:tab/>
      </w:r>
      <w:r w:rsidRPr="0090056B">
        <w:rPr>
          <w:rFonts w:ascii="Cambria" w:hAnsi="Cambria" w:cs="Arial"/>
          <w:b/>
          <w:bCs/>
          <w:sz w:val="20"/>
        </w:rPr>
        <w:tab/>
      </w:r>
      <w:r w:rsidRPr="0090056B">
        <w:rPr>
          <w:rFonts w:ascii="Cambria" w:hAnsi="Cambria" w:cs="Arial"/>
          <w:b/>
          <w:bCs/>
          <w:sz w:val="20"/>
        </w:rPr>
        <w:tab/>
      </w:r>
      <w:r w:rsidRPr="0090056B">
        <w:rPr>
          <w:rFonts w:ascii="Cambria" w:hAnsi="Cambria" w:cs="Arial"/>
          <w:b/>
          <w:bCs/>
          <w:sz w:val="20"/>
        </w:rPr>
        <w:tab/>
      </w:r>
      <w:r w:rsidRPr="0090056B">
        <w:rPr>
          <w:rFonts w:ascii="Cambria" w:hAnsi="Cambria" w:cs="Arial"/>
          <w:b/>
          <w:bCs/>
          <w:sz w:val="20"/>
        </w:rPr>
        <w:tab/>
      </w:r>
      <w:r w:rsidRPr="0090056B">
        <w:rPr>
          <w:rFonts w:ascii="Cambria" w:hAnsi="Cambria" w:cs="Arial"/>
          <w:b/>
          <w:bCs/>
          <w:sz w:val="20"/>
        </w:rPr>
        <w:tab/>
      </w:r>
      <w:r w:rsidRPr="0090056B">
        <w:rPr>
          <w:rFonts w:ascii="Cambria" w:hAnsi="Cambria" w:cs="Arial"/>
          <w:b/>
          <w:bCs/>
          <w:sz w:val="20"/>
        </w:rPr>
        <w:tab/>
        <w:t>WYKONAWCA:</w:t>
      </w:r>
    </w:p>
    <w:p w:rsidR="0090056B" w:rsidRPr="0090056B" w:rsidRDefault="0090056B" w:rsidP="0090056B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90056B">
        <w:rPr>
          <w:rFonts w:ascii="Cambria" w:hAnsi="Cambria" w:cs="Arial"/>
          <w:sz w:val="20"/>
          <w:szCs w:val="20"/>
        </w:rPr>
        <w:br w:type="column"/>
      </w:r>
      <w:r w:rsidRPr="0090056B">
        <w:rPr>
          <w:rFonts w:ascii="Cambria" w:hAnsi="Cambria" w:cs="Calibri"/>
          <w:b/>
          <w:sz w:val="20"/>
          <w:szCs w:val="20"/>
        </w:rPr>
        <w:lastRenderedPageBreak/>
        <w:t>KARTA GWARANCYJNA</w:t>
      </w:r>
    </w:p>
    <w:p w:rsidR="0090056B" w:rsidRPr="0090056B" w:rsidRDefault="0090056B" w:rsidP="0090056B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90056B">
        <w:rPr>
          <w:rFonts w:ascii="Cambria" w:hAnsi="Cambria" w:cs="Calibri"/>
          <w:sz w:val="20"/>
          <w:szCs w:val="20"/>
        </w:rPr>
        <w:t>wykonanych robót w okresie gwarancji</w:t>
      </w:r>
    </w:p>
    <w:p w:rsidR="00657798" w:rsidRPr="00657798" w:rsidRDefault="00657798" w:rsidP="00657798">
      <w:pPr>
        <w:shd w:val="clear" w:color="auto" w:fill="BFBFBF"/>
        <w:spacing w:line="276" w:lineRule="auto"/>
        <w:ind w:left="360"/>
        <w:jc w:val="center"/>
        <w:rPr>
          <w:rFonts w:ascii="Cambria" w:hAnsi="Cambria" w:cs="Cambria"/>
          <w:b/>
          <w:sz w:val="20"/>
          <w:szCs w:val="20"/>
        </w:rPr>
      </w:pPr>
      <w:r w:rsidRPr="00657798">
        <w:rPr>
          <w:rFonts w:ascii="Cambria" w:hAnsi="Cambria" w:cs="Cambria"/>
          <w:b/>
          <w:sz w:val="20"/>
          <w:szCs w:val="20"/>
        </w:rPr>
        <w:t xml:space="preserve">„Poprawa efektywności energetycznej budynków użyteczności publicznej w Gminie Sadowie </w:t>
      </w:r>
    </w:p>
    <w:p w:rsidR="0090056B" w:rsidRPr="0090056B" w:rsidRDefault="00657798" w:rsidP="00657798">
      <w:pPr>
        <w:shd w:val="clear" w:color="auto" w:fill="BFBFBF"/>
        <w:spacing w:line="276" w:lineRule="auto"/>
        <w:ind w:left="360"/>
        <w:jc w:val="center"/>
        <w:rPr>
          <w:rFonts w:ascii="Cambria" w:hAnsi="Cambria" w:cs="Cambria"/>
          <w:b/>
          <w:sz w:val="20"/>
          <w:szCs w:val="20"/>
        </w:rPr>
      </w:pPr>
      <w:r w:rsidRPr="00657798">
        <w:rPr>
          <w:rFonts w:ascii="Cambria" w:hAnsi="Cambria" w:cs="Cambria"/>
          <w:b/>
          <w:sz w:val="20"/>
          <w:szCs w:val="20"/>
        </w:rPr>
        <w:t>– etap III” oraz wymiana nawierzchni utwardzonej przy budynku OSP w </w:t>
      </w:r>
      <w:r w:rsidR="00AC39CE">
        <w:rPr>
          <w:rFonts w:ascii="Cambria" w:hAnsi="Cambria" w:cs="Cambria"/>
          <w:b/>
          <w:sz w:val="20"/>
          <w:szCs w:val="20"/>
        </w:rPr>
        <w:t>Biskupicach</w:t>
      </w:r>
      <w:r w:rsidRPr="00657798">
        <w:rPr>
          <w:rFonts w:ascii="Cambria" w:hAnsi="Cambria" w:cs="Cambria"/>
          <w:b/>
          <w:sz w:val="20"/>
          <w:szCs w:val="20"/>
        </w:rPr>
        <w:t>.</w:t>
      </w:r>
    </w:p>
    <w:p w:rsidR="00657798" w:rsidRPr="00657798" w:rsidRDefault="00657798" w:rsidP="0090056B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bookmarkStart w:id="8" w:name="_Hlk220919835"/>
      <w:r w:rsidRPr="00657798">
        <w:rPr>
          <w:rFonts w:ascii="Cambria" w:eastAsia="CIDFont+F1" w:hAnsi="Cambria" w:cs="CIDFont+F1"/>
          <w:b/>
          <w:bCs/>
          <w:sz w:val="20"/>
          <w:szCs w:val="20"/>
          <w:lang w:eastAsia="pl-PL"/>
        </w:rPr>
        <w:t xml:space="preserve">Część 2 - </w:t>
      </w:r>
      <w:r w:rsidRPr="00657798">
        <w:rPr>
          <w:rFonts w:ascii="Cambria" w:eastAsia="CIDFont+F1" w:hAnsi="Cambria" w:cs="CIDFont+F1"/>
          <w:b/>
          <w:sz w:val="20"/>
          <w:szCs w:val="20"/>
        </w:rPr>
        <w:t xml:space="preserve">Wymiana nawierzchni utwardzonej przy budynku OSP w </w:t>
      </w:r>
      <w:bookmarkEnd w:id="8"/>
      <w:r w:rsidR="00AC39CE">
        <w:rPr>
          <w:rFonts w:ascii="Cambria" w:eastAsia="CIDFont+F1" w:hAnsi="Cambria" w:cs="CIDFont+F1"/>
          <w:b/>
          <w:sz w:val="20"/>
          <w:szCs w:val="20"/>
        </w:rPr>
        <w:t>Biskupicach</w:t>
      </w:r>
    </w:p>
    <w:p w:rsidR="0090056B" w:rsidRPr="0090056B" w:rsidRDefault="0090056B" w:rsidP="0090056B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90056B">
        <w:rPr>
          <w:rFonts w:ascii="Cambria" w:hAnsi="Cambria" w:cs="Calibri"/>
          <w:b/>
          <w:sz w:val="20"/>
          <w:szCs w:val="20"/>
        </w:rPr>
        <w:t>§ 1</w:t>
      </w:r>
    </w:p>
    <w:p w:rsidR="0090056B" w:rsidRPr="0090056B" w:rsidRDefault="0090056B" w:rsidP="0090056B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90056B">
        <w:rPr>
          <w:rFonts w:ascii="Cambria" w:hAnsi="Cambria" w:cs="Calibri"/>
          <w:b/>
          <w:sz w:val="20"/>
          <w:szCs w:val="20"/>
        </w:rPr>
        <w:t>Przedmiot i termin gwarancji</w:t>
      </w:r>
    </w:p>
    <w:p w:rsidR="0090056B" w:rsidRPr="0090056B" w:rsidRDefault="0090056B" w:rsidP="0090056B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90056B">
        <w:rPr>
          <w:rFonts w:ascii="Cambria" w:hAnsi="Cambria" w:cs="Calibri"/>
          <w:sz w:val="20"/>
          <w:szCs w:val="20"/>
        </w:rPr>
        <w:t>1. Gwarant odpowiada wobec Zamawiającego z tytułu niniejszej Karty Gwarancyjnej za cały Przedmiot umowy, w tym także za części realizowane przez podwykonawców.</w:t>
      </w:r>
    </w:p>
    <w:p w:rsidR="0090056B" w:rsidRPr="0090056B" w:rsidRDefault="0090056B" w:rsidP="0090056B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90056B">
        <w:rPr>
          <w:rFonts w:ascii="Cambria" w:hAnsi="Cambria" w:cs="Calibri"/>
          <w:sz w:val="20"/>
          <w:szCs w:val="20"/>
        </w:rPr>
        <w:t>2. W okresie gwarancji Wykonawca obowiązany jest do nieodpłatnego usuwania wad ujawnionych po odbiorze końcowym</w:t>
      </w:r>
    </w:p>
    <w:p w:rsidR="0090056B" w:rsidRPr="0090056B" w:rsidRDefault="0090056B" w:rsidP="0090056B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90056B">
        <w:rPr>
          <w:rFonts w:ascii="Cambria" w:hAnsi="Cambria" w:cs="Calibri"/>
          <w:sz w:val="20"/>
          <w:szCs w:val="20"/>
        </w:rPr>
        <w:t xml:space="preserve">3. Gwarant jest odpowiedzialny wobec Zamawiającego za realizację wszystkich zobowiązań powstałych </w:t>
      </w:r>
      <w:r w:rsidRPr="0090056B">
        <w:rPr>
          <w:rFonts w:ascii="Cambria" w:hAnsi="Cambria" w:cs="Calibri"/>
          <w:sz w:val="20"/>
          <w:szCs w:val="20"/>
        </w:rPr>
        <w:br/>
        <w:t>w wyniku wykonanej umowy.</w:t>
      </w:r>
    </w:p>
    <w:p w:rsidR="0090056B" w:rsidRPr="0090056B" w:rsidRDefault="0090056B" w:rsidP="0090056B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90056B">
        <w:rPr>
          <w:rFonts w:ascii="Cambria" w:hAnsi="Cambria" w:cs="Calibri"/>
          <w:sz w:val="20"/>
          <w:szCs w:val="20"/>
        </w:rPr>
        <w:t>4. Ilekroć w niniejszej Karcie Gwarancyjnej jest mowa o wadzie należy przez to rozumieć wadę fizyczną, o której mowa w art. 556 § 1 k.c.</w:t>
      </w:r>
    </w:p>
    <w:p w:rsidR="0090056B" w:rsidRPr="0090056B" w:rsidRDefault="0090056B" w:rsidP="0090056B">
      <w:pPr>
        <w:spacing w:line="276" w:lineRule="auto"/>
        <w:jc w:val="both"/>
        <w:rPr>
          <w:rFonts w:ascii="Cambria" w:hAnsi="Cambria" w:cs="Calibri"/>
          <w:b/>
          <w:sz w:val="20"/>
          <w:szCs w:val="20"/>
        </w:rPr>
      </w:pPr>
      <w:r w:rsidRPr="0090056B">
        <w:rPr>
          <w:rFonts w:ascii="Cambria" w:hAnsi="Cambria" w:cs="Calibri"/>
          <w:sz w:val="20"/>
          <w:szCs w:val="20"/>
        </w:rPr>
        <w:t xml:space="preserve">5. Okres gwarancji wynosi </w:t>
      </w:r>
      <w:r w:rsidRPr="0090056B">
        <w:rPr>
          <w:rFonts w:ascii="Cambria" w:hAnsi="Cambria" w:cs="Calibri"/>
          <w:b/>
          <w:sz w:val="20"/>
          <w:szCs w:val="20"/>
        </w:rPr>
        <w:t>…. miesięcy</w:t>
      </w:r>
      <w:r w:rsidRPr="0090056B">
        <w:rPr>
          <w:rFonts w:ascii="Cambria" w:hAnsi="Cambria" w:cs="Calibri"/>
          <w:sz w:val="20"/>
          <w:szCs w:val="20"/>
        </w:rPr>
        <w:t>, licząc od dnia odbioru końcowego.</w:t>
      </w:r>
    </w:p>
    <w:p w:rsidR="0090056B" w:rsidRPr="0090056B" w:rsidRDefault="0090056B" w:rsidP="0090056B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90056B">
        <w:rPr>
          <w:rFonts w:ascii="Cambria" w:hAnsi="Cambria" w:cs="Calibri"/>
          <w:b/>
          <w:sz w:val="20"/>
          <w:szCs w:val="20"/>
        </w:rPr>
        <w:t>§ 2</w:t>
      </w:r>
    </w:p>
    <w:p w:rsidR="0090056B" w:rsidRPr="0090056B" w:rsidRDefault="0090056B" w:rsidP="0090056B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90056B">
        <w:rPr>
          <w:rFonts w:ascii="Cambria" w:hAnsi="Cambria" w:cs="Calibri"/>
          <w:b/>
          <w:sz w:val="20"/>
          <w:szCs w:val="20"/>
        </w:rPr>
        <w:t>Obowiązki i uprawnienia stron</w:t>
      </w:r>
    </w:p>
    <w:p w:rsidR="0090056B" w:rsidRPr="0090056B" w:rsidRDefault="0090056B" w:rsidP="0090056B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90056B">
        <w:rPr>
          <w:rFonts w:ascii="Cambria" w:hAnsi="Cambria" w:cs="Calibri"/>
          <w:sz w:val="20"/>
          <w:szCs w:val="20"/>
        </w:rPr>
        <w:t>1. W przypadku wystąpienia jakiejkolwiek wady w przedmiocie Umowy Zamawiający jest uprawniony do:</w:t>
      </w:r>
    </w:p>
    <w:p w:rsidR="0090056B" w:rsidRPr="0090056B" w:rsidRDefault="0090056B" w:rsidP="0090056B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90056B">
        <w:rPr>
          <w:rFonts w:ascii="Cambria" w:hAnsi="Cambria" w:cs="Calibri"/>
          <w:sz w:val="20"/>
          <w:szCs w:val="20"/>
        </w:rPr>
        <w:t>a) żądania usunięcia wady przedmiotu Umowy, a w przypadku gdy dana rzecz wchodząca w zakres Przedmiotu umowy była już dwukrotnie naprawiana – do żądania wymiany tej rzeczy na nową, wolną od wad;</w:t>
      </w:r>
    </w:p>
    <w:p w:rsidR="0090056B" w:rsidRPr="0090056B" w:rsidRDefault="0090056B" w:rsidP="0090056B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90056B">
        <w:rPr>
          <w:rFonts w:ascii="Cambria" w:hAnsi="Cambria" w:cs="Calibri"/>
          <w:sz w:val="20"/>
          <w:szCs w:val="20"/>
        </w:rPr>
        <w:t>b) wskazania trybu usunięcia wady/wymiany rzeczy na wolną od wad;</w:t>
      </w:r>
    </w:p>
    <w:p w:rsidR="0090056B" w:rsidRPr="0090056B" w:rsidRDefault="0090056B" w:rsidP="0090056B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90056B">
        <w:rPr>
          <w:rFonts w:ascii="Cambria" w:hAnsi="Cambria" w:cs="Calibri"/>
          <w:sz w:val="20"/>
          <w:szCs w:val="20"/>
        </w:rPr>
        <w:t>c) żądania od Gwaranta kary umownej za nieterminowe usunięcie wad na zasadach określonych umową;</w:t>
      </w:r>
    </w:p>
    <w:p w:rsidR="0090056B" w:rsidRPr="0090056B" w:rsidRDefault="0090056B" w:rsidP="0090056B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90056B">
        <w:rPr>
          <w:rFonts w:ascii="Cambria" w:hAnsi="Cambria" w:cs="Calibri"/>
          <w:sz w:val="20"/>
          <w:szCs w:val="20"/>
        </w:rPr>
        <w:t>d) żądania od Gwaranta odszkodowania za nieterminowe usunięcia wad lub wymiany rzeczy na wolną od wad  w wysokości przewyższającej kwotę kary umownej, o której mowa w § 20 ust.1  pkt. 7) umowy</w:t>
      </w:r>
    </w:p>
    <w:p w:rsidR="0090056B" w:rsidRPr="0090056B" w:rsidRDefault="0090056B" w:rsidP="0090056B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90056B">
        <w:rPr>
          <w:rFonts w:ascii="Cambria" w:hAnsi="Cambria" w:cs="Calibri"/>
          <w:sz w:val="20"/>
          <w:szCs w:val="20"/>
        </w:rPr>
        <w:t>2. W przypadku wystąpienia jakiejkolwiek wady w przedmiocie Kontraktu Gwarant jest zobowiązany do terminowego spełnienia żądania Zamawiającego dotyczącego usunięcia wady, przy czym usunięcie wady może nastąpić również poprzez wymianę rzeczy wchodzącej w zakres Przedmiotu umowy na wolną od wad;</w:t>
      </w:r>
    </w:p>
    <w:p w:rsidR="0090056B" w:rsidRPr="0090056B" w:rsidRDefault="0090056B" w:rsidP="0090056B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90056B">
        <w:rPr>
          <w:rFonts w:ascii="Cambria" w:hAnsi="Cambria" w:cs="Calibri"/>
          <w:sz w:val="20"/>
          <w:szCs w:val="20"/>
        </w:rPr>
        <w:t>3. Nie podlegają z tytułu gwarancji wady powstałe na skutek:</w:t>
      </w:r>
    </w:p>
    <w:p w:rsidR="0090056B" w:rsidRPr="0090056B" w:rsidRDefault="0090056B" w:rsidP="0090056B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90056B">
        <w:rPr>
          <w:rFonts w:ascii="Cambria" w:hAnsi="Cambria" w:cs="Calibri"/>
          <w:sz w:val="20"/>
          <w:szCs w:val="20"/>
        </w:rPr>
        <w:t>a) siły wyższej, pod pojęciem, których strony utrzymują: stan wojny, klęski żywiołowej, strajk generalny,</w:t>
      </w:r>
    </w:p>
    <w:p w:rsidR="0090056B" w:rsidRPr="0090056B" w:rsidRDefault="0090056B" w:rsidP="0090056B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90056B">
        <w:rPr>
          <w:rFonts w:ascii="Cambria" w:hAnsi="Cambria" w:cs="Calibri"/>
          <w:sz w:val="20"/>
          <w:szCs w:val="20"/>
        </w:rPr>
        <w:t xml:space="preserve">b) normalnego zużycia budowli lub jego części </w:t>
      </w:r>
    </w:p>
    <w:p w:rsidR="0090056B" w:rsidRPr="0090056B" w:rsidRDefault="0090056B" w:rsidP="0090056B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90056B">
        <w:rPr>
          <w:rFonts w:ascii="Cambria" w:hAnsi="Cambria" w:cs="Calibri"/>
          <w:sz w:val="20"/>
          <w:szCs w:val="20"/>
        </w:rPr>
        <w:t>c) szkód wynikłych z winy Użytkownika.</w:t>
      </w:r>
    </w:p>
    <w:p w:rsidR="0090056B" w:rsidRPr="0090056B" w:rsidRDefault="0090056B" w:rsidP="0090056B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90056B">
        <w:rPr>
          <w:rFonts w:ascii="Cambria" w:hAnsi="Cambria" w:cs="Calibri"/>
          <w:sz w:val="20"/>
          <w:szCs w:val="20"/>
        </w:rPr>
        <w:t>4. W celu umożliwienia kwalifikacji zgłoszonych wad, przyczyn ich powstania i sposobu usunięcia Zamawiający zobowiązuje się do przechowania otrzymanej w dniu odbioru dokumentacji powykonawczej i protokołu końcowego odbioru robót.</w:t>
      </w:r>
    </w:p>
    <w:p w:rsidR="0090056B" w:rsidRPr="0090056B" w:rsidRDefault="0090056B" w:rsidP="0090056B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90056B">
        <w:rPr>
          <w:rFonts w:ascii="Cambria" w:hAnsi="Cambria" w:cs="Calibri"/>
          <w:sz w:val="20"/>
          <w:szCs w:val="20"/>
        </w:rPr>
        <w:lastRenderedPageBreak/>
        <w:t>5. Wykonawca jest odpowiedzialny za wszelkie szkody i straty, które spowodował w czasie prac nad usuwaniem wad.</w:t>
      </w:r>
    </w:p>
    <w:p w:rsidR="0090056B" w:rsidRPr="0090056B" w:rsidRDefault="0090056B" w:rsidP="0090056B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</w:p>
    <w:p w:rsidR="0090056B" w:rsidRPr="0090056B" w:rsidRDefault="0090056B" w:rsidP="0090056B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</w:p>
    <w:p w:rsidR="0090056B" w:rsidRPr="0090056B" w:rsidRDefault="0090056B" w:rsidP="0090056B">
      <w:pPr>
        <w:spacing w:line="276" w:lineRule="auto"/>
        <w:jc w:val="both"/>
        <w:rPr>
          <w:rFonts w:ascii="Cambria" w:hAnsi="Cambria" w:cs="Calibri"/>
          <w:b/>
          <w:sz w:val="20"/>
          <w:szCs w:val="20"/>
        </w:rPr>
      </w:pPr>
    </w:p>
    <w:p w:rsidR="0090056B" w:rsidRPr="0090056B" w:rsidRDefault="0090056B" w:rsidP="0090056B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90056B">
        <w:rPr>
          <w:rFonts w:ascii="Cambria" w:hAnsi="Cambria" w:cs="Calibri"/>
          <w:b/>
          <w:sz w:val="20"/>
          <w:szCs w:val="20"/>
        </w:rPr>
        <w:t>§ 3</w:t>
      </w:r>
    </w:p>
    <w:p w:rsidR="0090056B" w:rsidRPr="0090056B" w:rsidRDefault="0090056B" w:rsidP="0090056B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90056B">
        <w:rPr>
          <w:rFonts w:ascii="Cambria" w:hAnsi="Cambria" w:cs="Calibri"/>
          <w:b/>
          <w:sz w:val="20"/>
          <w:szCs w:val="20"/>
        </w:rPr>
        <w:t>Przeglądy gwarancyjne</w:t>
      </w:r>
    </w:p>
    <w:p w:rsidR="0090056B" w:rsidRPr="0090056B" w:rsidRDefault="0090056B" w:rsidP="0090056B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90056B">
        <w:rPr>
          <w:rFonts w:ascii="Cambria" w:hAnsi="Cambria" w:cs="Calibri"/>
          <w:sz w:val="20"/>
          <w:szCs w:val="20"/>
        </w:rPr>
        <w:t>1. Komisyjne przeglądy gwarancyjne odbywać się będą w połowie okresu gwarancji i na koniec ostatniego miesiąca obowiązywania niniejszej gwarancji.</w:t>
      </w:r>
    </w:p>
    <w:p w:rsidR="0090056B" w:rsidRPr="0090056B" w:rsidRDefault="0090056B" w:rsidP="0090056B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90056B">
        <w:rPr>
          <w:rFonts w:ascii="Cambria" w:hAnsi="Cambria" w:cs="Calibri"/>
          <w:sz w:val="20"/>
          <w:szCs w:val="20"/>
        </w:rPr>
        <w:t>2. Datę, godzinę i miejsce dokonania przeglądu gwarancyjnego wyznacza Zamawiający, zawiadamiając o nim Gwaranta na piśmie z co najmniej 14 dniowym wyprzedzeniem.</w:t>
      </w:r>
    </w:p>
    <w:p w:rsidR="0090056B" w:rsidRPr="0090056B" w:rsidRDefault="0090056B" w:rsidP="0090056B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90056B">
        <w:rPr>
          <w:rFonts w:ascii="Cambria" w:hAnsi="Cambria" w:cs="Calibri"/>
          <w:sz w:val="20"/>
          <w:szCs w:val="20"/>
        </w:rPr>
        <w:t>3. W skład komisji przeglądowej będą wchodziły osoby wyznaczone przez Zamawiającego oraz co najmniej 1 osoba wyznaczone przez Gwaranta.</w:t>
      </w:r>
    </w:p>
    <w:p w:rsidR="0090056B" w:rsidRPr="0090056B" w:rsidRDefault="0090056B" w:rsidP="0090056B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90056B">
        <w:rPr>
          <w:rFonts w:ascii="Cambria" w:hAnsi="Cambria" w:cs="Calibri"/>
          <w:sz w:val="20"/>
          <w:szCs w:val="20"/>
        </w:rPr>
        <w:t>4. Jeżeli Gwarant został prawidłowo zawiadomiony o terminie i miejscu dokonania przeglądu gwarancyjnego, niestawienie się jego przedstawicieli nie będzie wywoływało żadnych ujemnych skutków dla ważności i skuteczności ustaleń dokonanych przez komisję przeglądową.</w:t>
      </w:r>
    </w:p>
    <w:p w:rsidR="0090056B" w:rsidRPr="0090056B" w:rsidRDefault="0090056B" w:rsidP="0090056B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90056B">
        <w:rPr>
          <w:rFonts w:ascii="Cambria" w:hAnsi="Cambria" w:cs="Calibri"/>
          <w:sz w:val="20"/>
          <w:szCs w:val="20"/>
        </w:rPr>
        <w:t>5. Z każdego przeglądu gwarancyjnego sporządza się szczegółowy Protokół Przeglądu Gwarancyjnego, w co najmniej trzech egzemplarzach, dwa dla Zamawiającego i jeden dla Gwaranta. W przypadku nieobecności przedstawiciela Gwaranta, Zamawiający niezwłocznie przesyła Gwarantowi egzemplarz Protokołu Przeglądu.</w:t>
      </w:r>
    </w:p>
    <w:p w:rsidR="0090056B" w:rsidRPr="0090056B" w:rsidRDefault="0090056B" w:rsidP="0090056B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90056B">
        <w:rPr>
          <w:rFonts w:ascii="Cambria" w:hAnsi="Cambria" w:cs="Calibri"/>
          <w:b/>
          <w:sz w:val="20"/>
          <w:szCs w:val="20"/>
        </w:rPr>
        <w:t>§ 4</w:t>
      </w:r>
    </w:p>
    <w:p w:rsidR="0090056B" w:rsidRPr="0090056B" w:rsidRDefault="0090056B" w:rsidP="0090056B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90056B">
        <w:rPr>
          <w:rFonts w:ascii="Cambria" w:hAnsi="Cambria" w:cs="Calibri"/>
          <w:b/>
          <w:sz w:val="20"/>
          <w:szCs w:val="20"/>
        </w:rPr>
        <w:t>Wezwanie do usunięcia wady i tryby usuwania wad</w:t>
      </w:r>
    </w:p>
    <w:p w:rsidR="0090056B" w:rsidRPr="0090056B" w:rsidRDefault="0090056B" w:rsidP="0066478D">
      <w:pPr>
        <w:numPr>
          <w:ilvl w:val="0"/>
          <w:numId w:val="23"/>
        </w:numPr>
        <w:suppressAutoHyphens/>
        <w:spacing w:after="0" w:line="276" w:lineRule="auto"/>
        <w:ind w:left="284" w:hanging="284"/>
        <w:jc w:val="both"/>
        <w:rPr>
          <w:rFonts w:ascii="Cambria" w:hAnsi="Cambria" w:cs="Calibri"/>
          <w:sz w:val="20"/>
          <w:szCs w:val="20"/>
          <w:lang w:eastAsia="pl-PL"/>
        </w:rPr>
      </w:pPr>
      <w:r w:rsidRPr="0090056B">
        <w:rPr>
          <w:rFonts w:ascii="Cambria" w:hAnsi="Cambria" w:cs="Calibri"/>
          <w:sz w:val="20"/>
          <w:szCs w:val="20"/>
          <w:lang w:eastAsia="pl-PL"/>
        </w:rPr>
        <w:t>W przypadku ujawnienia wady w czasie innym niż podczas przeglądu gwarancyjnego, Zamawiający niezwłocznie, lecz nie później niż w ciągu 7 dni od daty ujawnienia wady, zawiadomi na piśmie Gwaranta o stwierdzonych wadach i usterkach.</w:t>
      </w:r>
    </w:p>
    <w:p w:rsidR="0090056B" w:rsidRPr="0090056B" w:rsidRDefault="0090056B" w:rsidP="0066478D">
      <w:pPr>
        <w:numPr>
          <w:ilvl w:val="0"/>
          <w:numId w:val="23"/>
        </w:numPr>
        <w:suppressAutoHyphens/>
        <w:spacing w:after="0" w:line="276" w:lineRule="auto"/>
        <w:ind w:left="284" w:hanging="284"/>
        <w:jc w:val="both"/>
        <w:rPr>
          <w:rFonts w:ascii="Cambria" w:hAnsi="Cambria" w:cs="Calibri"/>
          <w:sz w:val="20"/>
          <w:szCs w:val="20"/>
          <w:lang w:eastAsia="pl-PL"/>
        </w:rPr>
      </w:pPr>
      <w:r w:rsidRPr="0090056B">
        <w:rPr>
          <w:rFonts w:ascii="Cambria" w:hAnsi="Cambria" w:cs="Calibri"/>
          <w:sz w:val="20"/>
          <w:szCs w:val="20"/>
          <w:lang w:eastAsia="pl-PL"/>
        </w:rPr>
        <w:t xml:space="preserve">W przypadku stwierdzenia istnienia wady obciążającej </w:t>
      </w:r>
      <w:r w:rsidRPr="0090056B">
        <w:rPr>
          <w:rFonts w:ascii="Cambria" w:hAnsi="Cambria" w:cs="Calibri"/>
          <w:b/>
          <w:bCs/>
          <w:sz w:val="20"/>
          <w:szCs w:val="20"/>
          <w:lang w:eastAsia="pl-PL"/>
        </w:rPr>
        <w:t>Gwaranta</w:t>
      </w:r>
      <w:r w:rsidRPr="0090056B">
        <w:rPr>
          <w:rFonts w:ascii="Cambria" w:hAnsi="Cambria" w:cs="Calibri"/>
          <w:sz w:val="20"/>
          <w:szCs w:val="20"/>
          <w:lang w:eastAsia="pl-PL"/>
        </w:rPr>
        <w:t xml:space="preserve">, </w:t>
      </w:r>
      <w:r w:rsidRPr="0090056B">
        <w:rPr>
          <w:rFonts w:ascii="Cambria" w:hAnsi="Cambria" w:cs="Calibri"/>
          <w:b/>
          <w:bCs/>
          <w:sz w:val="20"/>
          <w:szCs w:val="20"/>
          <w:lang w:eastAsia="pl-PL"/>
        </w:rPr>
        <w:t>Zamawiający</w:t>
      </w:r>
      <w:r w:rsidRPr="0090056B">
        <w:rPr>
          <w:rFonts w:ascii="Cambria" w:hAnsi="Cambria" w:cs="Calibri"/>
          <w:sz w:val="20"/>
          <w:szCs w:val="20"/>
          <w:lang w:eastAsia="pl-PL"/>
        </w:rPr>
        <w:t xml:space="preserve"> wyznacza </w:t>
      </w:r>
      <w:r w:rsidRPr="0090056B">
        <w:rPr>
          <w:rFonts w:ascii="Cambria" w:hAnsi="Cambria" w:cs="Calibri"/>
          <w:b/>
          <w:bCs/>
          <w:sz w:val="20"/>
          <w:szCs w:val="20"/>
          <w:lang w:eastAsia="pl-PL"/>
        </w:rPr>
        <w:t>Gwarantowi</w:t>
      </w:r>
      <w:r w:rsidRPr="0090056B">
        <w:rPr>
          <w:rFonts w:ascii="Cambria" w:hAnsi="Cambria" w:cs="Calibri"/>
          <w:sz w:val="20"/>
          <w:szCs w:val="20"/>
          <w:lang w:eastAsia="pl-PL"/>
        </w:rPr>
        <w:t xml:space="preserve"> odpowiedni termin na jej usunięcie. Usunięcie wady stwierdza się protokolarnie</w:t>
      </w:r>
    </w:p>
    <w:p w:rsidR="0090056B" w:rsidRPr="0090056B" w:rsidRDefault="0090056B" w:rsidP="0066478D">
      <w:pPr>
        <w:numPr>
          <w:ilvl w:val="0"/>
          <w:numId w:val="23"/>
        </w:numPr>
        <w:suppressAutoHyphens/>
        <w:spacing w:after="0" w:line="276" w:lineRule="auto"/>
        <w:ind w:left="284" w:hanging="284"/>
        <w:jc w:val="both"/>
        <w:rPr>
          <w:rFonts w:ascii="Cambria" w:hAnsi="Cambria" w:cs="Calibri"/>
          <w:sz w:val="20"/>
          <w:szCs w:val="20"/>
          <w:lang w:eastAsia="pl-PL"/>
        </w:rPr>
      </w:pPr>
      <w:r w:rsidRPr="0090056B">
        <w:rPr>
          <w:rFonts w:ascii="Cambria" w:hAnsi="Cambria" w:cs="Calibri"/>
          <w:sz w:val="20"/>
          <w:szCs w:val="20"/>
          <w:lang w:eastAsia="pl-PL"/>
        </w:rPr>
        <w:t xml:space="preserve">W razie nie usunięcia, przez  Gwaranta , w wyznaczonym przez Zamawiającego terminie ujawnionych wad wykonanych robót, </w:t>
      </w:r>
      <w:r w:rsidRPr="0090056B">
        <w:rPr>
          <w:rFonts w:ascii="Cambria" w:hAnsi="Cambria" w:cs="Calibri"/>
          <w:b/>
          <w:bCs/>
          <w:sz w:val="20"/>
          <w:szCs w:val="20"/>
          <w:lang w:eastAsia="pl-PL"/>
        </w:rPr>
        <w:t>Zamawiający</w:t>
      </w:r>
      <w:r w:rsidRPr="0090056B">
        <w:rPr>
          <w:rFonts w:ascii="Cambria" w:hAnsi="Cambria" w:cs="Calibri"/>
          <w:sz w:val="20"/>
          <w:szCs w:val="20"/>
          <w:lang w:eastAsia="pl-PL"/>
        </w:rPr>
        <w:t xml:space="preserve"> może zlecić ich usunięcie osobie trzeciej na koszt i ryzyko </w:t>
      </w:r>
      <w:r w:rsidRPr="0090056B">
        <w:rPr>
          <w:rFonts w:ascii="Cambria" w:hAnsi="Cambria" w:cs="Calibri"/>
          <w:b/>
          <w:bCs/>
          <w:sz w:val="20"/>
          <w:szCs w:val="20"/>
          <w:lang w:eastAsia="pl-PL"/>
        </w:rPr>
        <w:t>Gwaranta.</w:t>
      </w:r>
    </w:p>
    <w:p w:rsidR="0090056B" w:rsidRPr="0090056B" w:rsidRDefault="0090056B" w:rsidP="0090056B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90056B">
        <w:rPr>
          <w:rFonts w:ascii="Cambria" w:hAnsi="Cambria" w:cs="Calibri"/>
          <w:sz w:val="20"/>
          <w:szCs w:val="20"/>
        </w:rPr>
        <w:t xml:space="preserve">4. Jeżeli w ramach gwarancji Gwarant dostarczył Zamawiającemu rzecz wolną od wad, albo dokonał naprawy, gwarancja ulega automatycznie przedłużeniu o okres naprawy, tj. czas liczony od zgłoszenia zaistnienia wady do chwili usunięcia wady stwierdzonego protokolarnie. </w:t>
      </w:r>
    </w:p>
    <w:p w:rsidR="0090056B" w:rsidRPr="0090056B" w:rsidRDefault="0090056B" w:rsidP="0090056B">
      <w:pPr>
        <w:spacing w:line="276" w:lineRule="auto"/>
        <w:jc w:val="both"/>
        <w:rPr>
          <w:rFonts w:ascii="Cambria" w:hAnsi="Cambria" w:cs="Calibri"/>
          <w:b/>
          <w:sz w:val="20"/>
          <w:szCs w:val="20"/>
        </w:rPr>
      </w:pPr>
      <w:r w:rsidRPr="0090056B">
        <w:rPr>
          <w:rFonts w:ascii="Cambria" w:hAnsi="Cambria" w:cs="Calibri"/>
          <w:sz w:val="20"/>
          <w:szCs w:val="20"/>
        </w:rPr>
        <w:t>5. Terminy do wykonania napraw gwarancyjnych lub dostarczenia rzeczy wolnych od wad mogą zostać wydłużone w szczególnie uzasadnionych przypadkach po wyrażeniu pisemnej zgody Zamawiającego.</w:t>
      </w:r>
    </w:p>
    <w:p w:rsidR="0090056B" w:rsidRPr="0090056B" w:rsidRDefault="0090056B" w:rsidP="0090056B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90056B">
        <w:rPr>
          <w:rFonts w:ascii="Cambria" w:hAnsi="Cambria" w:cs="Calibri"/>
          <w:b/>
          <w:sz w:val="20"/>
          <w:szCs w:val="20"/>
        </w:rPr>
        <w:t>§ 5</w:t>
      </w:r>
    </w:p>
    <w:p w:rsidR="0090056B" w:rsidRPr="0090056B" w:rsidRDefault="0090056B" w:rsidP="0090056B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90056B">
        <w:rPr>
          <w:rFonts w:ascii="Cambria" w:hAnsi="Cambria" w:cs="Calibri"/>
          <w:b/>
          <w:sz w:val="20"/>
          <w:szCs w:val="20"/>
        </w:rPr>
        <w:t>Komunikacja</w:t>
      </w:r>
    </w:p>
    <w:p w:rsidR="0090056B" w:rsidRPr="0090056B" w:rsidRDefault="0090056B" w:rsidP="0090056B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90056B">
        <w:rPr>
          <w:rFonts w:ascii="Cambria" w:hAnsi="Cambria" w:cs="Calibri"/>
          <w:sz w:val="20"/>
          <w:szCs w:val="20"/>
        </w:rPr>
        <w:t>1. Wszelka komunikacja pomiędzy stronami wymaga zachowania formy pisemnej.</w:t>
      </w:r>
    </w:p>
    <w:p w:rsidR="0090056B" w:rsidRPr="0090056B" w:rsidRDefault="0090056B" w:rsidP="0090056B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90056B">
        <w:rPr>
          <w:rFonts w:ascii="Cambria" w:hAnsi="Cambria" w:cs="Calibri"/>
          <w:sz w:val="20"/>
          <w:szCs w:val="20"/>
        </w:rPr>
        <w:t xml:space="preserve">2. Wszelkie pisma skierowane do Gwaranta należy wysyłać na adres: </w:t>
      </w:r>
      <w:r w:rsidRPr="0090056B">
        <w:rPr>
          <w:rFonts w:ascii="Cambria" w:hAnsi="Cambria" w:cs="Calibri"/>
          <w:b/>
          <w:sz w:val="20"/>
          <w:szCs w:val="20"/>
          <w:u w:val="single"/>
        </w:rPr>
        <w:t>[adres Wykonawcy</w:t>
      </w:r>
      <w:r w:rsidRPr="0090056B">
        <w:rPr>
          <w:rFonts w:ascii="Cambria" w:hAnsi="Cambria" w:cs="Calibri"/>
          <w:sz w:val="20"/>
          <w:szCs w:val="20"/>
        </w:rPr>
        <w:t>]</w:t>
      </w:r>
    </w:p>
    <w:p w:rsidR="0090056B" w:rsidRPr="0090056B" w:rsidRDefault="0090056B" w:rsidP="0090056B">
      <w:pPr>
        <w:jc w:val="both"/>
        <w:rPr>
          <w:rStyle w:val="FontStyle132"/>
          <w:rFonts w:ascii="Cambria" w:hAnsi="Cambria" w:cs="Cambria"/>
          <w:bCs/>
          <w:color w:val="000000"/>
          <w:sz w:val="20"/>
          <w:szCs w:val="20"/>
        </w:rPr>
      </w:pPr>
      <w:r w:rsidRPr="0090056B">
        <w:rPr>
          <w:rFonts w:ascii="Cambria" w:hAnsi="Cambria" w:cs="Calibri"/>
          <w:sz w:val="20"/>
          <w:szCs w:val="20"/>
        </w:rPr>
        <w:t>3. Wszelkie pisma skierowane do Zamawiającego należy wysyłać na adres:</w:t>
      </w:r>
      <w:r w:rsidRPr="0090056B">
        <w:rPr>
          <w:rFonts w:ascii="Cambria" w:hAnsi="Cambria" w:cs="Calibri"/>
          <w:color w:val="FF0000"/>
          <w:sz w:val="20"/>
          <w:szCs w:val="20"/>
        </w:rPr>
        <w:t xml:space="preserve"> </w:t>
      </w:r>
      <w:r w:rsidRPr="0090056B">
        <w:rPr>
          <w:rFonts w:ascii="Cambria" w:hAnsi="Cambria" w:cs="Calibri"/>
          <w:b/>
          <w:sz w:val="20"/>
          <w:szCs w:val="20"/>
          <w:u w:val="single"/>
        </w:rPr>
        <w:t>[adres Zamawiającego</w:t>
      </w:r>
      <w:r w:rsidRPr="0090056B">
        <w:rPr>
          <w:rFonts w:ascii="Cambria" w:hAnsi="Cambria" w:cs="Calibri"/>
          <w:sz w:val="20"/>
          <w:szCs w:val="20"/>
        </w:rPr>
        <w:t>]</w:t>
      </w:r>
    </w:p>
    <w:p w:rsidR="0090056B" w:rsidRPr="0090056B" w:rsidRDefault="0090056B" w:rsidP="0090056B">
      <w:pPr>
        <w:spacing w:line="276" w:lineRule="auto"/>
        <w:rPr>
          <w:rFonts w:ascii="Cambria" w:hAnsi="Cambria" w:cs="Calibri"/>
          <w:sz w:val="20"/>
          <w:szCs w:val="20"/>
        </w:rPr>
      </w:pPr>
      <w:r w:rsidRPr="0090056B">
        <w:rPr>
          <w:rFonts w:ascii="Cambria" w:hAnsi="Cambria" w:cs="Calibri"/>
          <w:sz w:val="20"/>
          <w:szCs w:val="20"/>
        </w:rPr>
        <w:lastRenderedPageBreak/>
        <w:t>4. O zmianach w danych teleadresowych, o których mowa w ust. 2 i 3 strony obowiązane są informować się niezwłocznie, nie później niż 7 dni od chwili zaistnienia zmian, pod rygorem uznania wysłania korespondencji pod ostatnio znany adres za skutecznie doręczoną.</w:t>
      </w:r>
    </w:p>
    <w:p w:rsidR="0090056B" w:rsidRPr="0090056B" w:rsidRDefault="0090056B" w:rsidP="0090056B">
      <w:pPr>
        <w:spacing w:line="276" w:lineRule="auto"/>
        <w:jc w:val="both"/>
        <w:rPr>
          <w:rFonts w:ascii="Cambria" w:hAnsi="Cambria" w:cs="Calibri"/>
          <w:b/>
          <w:sz w:val="20"/>
          <w:szCs w:val="20"/>
        </w:rPr>
      </w:pPr>
      <w:r w:rsidRPr="0090056B">
        <w:rPr>
          <w:rFonts w:ascii="Cambria" w:hAnsi="Cambria" w:cs="Calibri"/>
          <w:sz w:val="20"/>
          <w:szCs w:val="20"/>
        </w:rPr>
        <w:t xml:space="preserve">5. Gwarant jest obowiązany w terminie 7 dni od daty złożenia wniosku o upadłość lub likwidację powiadomić na piśmie o tym fakcie Zamawiającego. </w:t>
      </w:r>
    </w:p>
    <w:p w:rsidR="0090056B" w:rsidRPr="0090056B" w:rsidRDefault="0090056B" w:rsidP="0090056B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90056B">
        <w:rPr>
          <w:rFonts w:ascii="Cambria" w:hAnsi="Cambria" w:cs="Calibri"/>
          <w:b/>
          <w:sz w:val="20"/>
          <w:szCs w:val="20"/>
        </w:rPr>
        <w:t>§ 6</w:t>
      </w:r>
    </w:p>
    <w:p w:rsidR="0090056B" w:rsidRPr="0090056B" w:rsidRDefault="0090056B" w:rsidP="0090056B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90056B">
        <w:rPr>
          <w:rFonts w:ascii="Cambria" w:hAnsi="Cambria" w:cs="Calibri"/>
          <w:b/>
          <w:sz w:val="20"/>
          <w:szCs w:val="20"/>
        </w:rPr>
        <w:t>Postanowienia końcowe</w:t>
      </w:r>
    </w:p>
    <w:p w:rsidR="0090056B" w:rsidRPr="0090056B" w:rsidRDefault="0090056B" w:rsidP="0090056B">
      <w:pPr>
        <w:spacing w:line="276" w:lineRule="auto"/>
        <w:rPr>
          <w:rFonts w:ascii="Cambria" w:hAnsi="Cambria" w:cs="Calibri"/>
          <w:sz w:val="20"/>
          <w:szCs w:val="20"/>
        </w:rPr>
      </w:pPr>
      <w:r w:rsidRPr="0090056B">
        <w:rPr>
          <w:rFonts w:ascii="Cambria" w:hAnsi="Cambria" w:cs="Calibri"/>
          <w:sz w:val="20"/>
          <w:szCs w:val="20"/>
        </w:rPr>
        <w:t>1. W sprawach nieuregulowanych zastosowanie mają odpowiednie przepisy prawa polskiego, w szczególności Kodeksu cywilnego</w:t>
      </w:r>
    </w:p>
    <w:p w:rsidR="0090056B" w:rsidRPr="0090056B" w:rsidRDefault="0090056B" w:rsidP="0090056B">
      <w:pPr>
        <w:spacing w:line="276" w:lineRule="auto"/>
        <w:rPr>
          <w:rFonts w:ascii="Cambria" w:hAnsi="Cambria" w:cs="Calibri"/>
          <w:sz w:val="20"/>
          <w:szCs w:val="20"/>
        </w:rPr>
      </w:pPr>
      <w:r w:rsidRPr="0090056B">
        <w:rPr>
          <w:rFonts w:ascii="Cambria" w:hAnsi="Cambria" w:cs="Calibri"/>
          <w:sz w:val="20"/>
          <w:szCs w:val="20"/>
        </w:rPr>
        <w:t>2. Integralną częścią niniejszej Karty Gwarancyjnej jest Umowa oraz inne dokumenty będące jej integralną częścią</w:t>
      </w:r>
    </w:p>
    <w:p w:rsidR="0090056B" w:rsidRPr="0090056B" w:rsidRDefault="0090056B" w:rsidP="0090056B">
      <w:pPr>
        <w:spacing w:line="276" w:lineRule="auto"/>
        <w:rPr>
          <w:rFonts w:ascii="Cambria" w:hAnsi="Cambria" w:cs="Calibri"/>
          <w:sz w:val="20"/>
          <w:szCs w:val="20"/>
        </w:rPr>
      </w:pPr>
      <w:r w:rsidRPr="0090056B">
        <w:rPr>
          <w:rFonts w:ascii="Cambria" w:hAnsi="Cambria" w:cs="Calibri"/>
          <w:sz w:val="20"/>
          <w:szCs w:val="20"/>
        </w:rPr>
        <w:t>3. Wszelkie zmiany niniejszej Karty Gwarancyjnej wymagają formy pisemnej pod rygorem nieważności.</w:t>
      </w:r>
    </w:p>
    <w:p w:rsidR="0090056B" w:rsidRPr="0090056B" w:rsidRDefault="0090056B" w:rsidP="0090056B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90056B">
        <w:rPr>
          <w:rFonts w:ascii="Cambria" w:hAnsi="Cambria" w:cs="Calibri"/>
          <w:sz w:val="20"/>
          <w:szCs w:val="20"/>
        </w:rPr>
        <w:t>4. Niniejszą Kartę Gwarancyjną sporządzono w trzech egzemplarzach na prawach oryginału, dwa egzemplarze dla Zamawiającego, jeden dla Gwaranta.</w:t>
      </w:r>
    </w:p>
    <w:p w:rsidR="0090056B" w:rsidRPr="0090056B" w:rsidRDefault="0090056B" w:rsidP="0090056B">
      <w:pPr>
        <w:spacing w:line="276" w:lineRule="auto"/>
        <w:rPr>
          <w:rFonts w:ascii="Cambria" w:hAnsi="Cambria" w:cs="Calibri"/>
          <w:sz w:val="20"/>
          <w:szCs w:val="20"/>
        </w:rPr>
      </w:pPr>
    </w:p>
    <w:p w:rsidR="0090056B" w:rsidRPr="0090056B" w:rsidRDefault="0090056B" w:rsidP="0090056B">
      <w:pPr>
        <w:spacing w:line="276" w:lineRule="auto"/>
        <w:rPr>
          <w:rFonts w:ascii="Cambria" w:hAnsi="Cambria" w:cs="Calibri"/>
          <w:sz w:val="20"/>
          <w:szCs w:val="20"/>
        </w:rPr>
      </w:pPr>
      <w:r w:rsidRPr="0090056B">
        <w:rPr>
          <w:rFonts w:ascii="Cambria" w:hAnsi="Cambria" w:cs="Calibri"/>
          <w:sz w:val="20"/>
          <w:szCs w:val="20"/>
        </w:rPr>
        <w:t>Warunki gwarancji podpisali:</w:t>
      </w:r>
    </w:p>
    <w:p w:rsidR="0090056B" w:rsidRPr="0090056B" w:rsidRDefault="0090056B" w:rsidP="0090056B">
      <w:pPr>
        <w:spacing w:line="276" w:lineRule="auto"/>
        <w:rPr>
          <w:rFonts w:ascii="Cambria" w:hAnsi="Cambria" w:cs="Calibri"/>
          <w:sz w:val="20"/>
          <w:szCs w:val="20"/>
        </w:rPr>
      </w:pPr>
    </w:p>
    <w:p w:rsidR="0090056B" w:rsidRPr="0090056B" w:rsidRDefault="0090056B" w:rsidP="0090056B">
      <w:pPr>
        <w:spacing w:line="276" w:lineRule="auto"/>
        <w:rPr>
          <w:rFonts w:ascii="Cambria" w:hAnsi="Cambria" w:cs="Calibri"/>
          <w:sz w:val="20"/>
          <w:szCs w:val="20"/>
        </w:rPr>
      </w:pPr>
      <w:r w:rsidRPr="0090056B">
        <w:rPr>
          <w:rFonts w:ascii="Cambria" w:hAnsi="Cambria" w:cs="Calibri"/>
          <w:sz w:val="20"/>
          <w:szCs w:val="20"/>
        </w:rPr>
        <w:t>Udzielający gwarancji</w:t>
      </w:r>
      <w:r w:rsidRPr="0090056B">
        <w:rPr>
          <w:rFonts w:ascii="Cambria" w:hAnsi="Cambria" w:cs="Calibri"/>
          <w:sz w:val="20"/>
          <w:szCs w:val="20"/>
        </w:rPr>
        <w:tab/>
      </w:r>
      <w:r w:rsidRPr="0090056B">
        <w:rPr>
          <w:rFonts w:ascii="Cambria" w:hAnsi="Cambria" w:cs="Calibri"/>
          <w:sz w:val="20"/>
          <w:szCs w:val="20"/>
        </w:rPr>
        <w:tab/>
      </w:r>
      <w:r w:rsidRPr="0090056B">
        <w:rPr>
          <w:rFonts w:ascii="Cambria" w:hAnsi="Cambria" w:cs="Calibri"/>
          <w:sz w:val="20"/>
          <w:szCs w:val="20"/>
        </w:rPr>
        <w:tab/>
      </w:r>
      <w:r w:rsidRPr="0090056B">
        <w:rPr>
          <w:rFonts w:ascii="Cambria" w:hAnsi="Cambria" w:cs="Calibri"/>
          <w:sz w:val="20"/>
          <w:szCs w:val="20"/>
        </w:rPr>
        <w:tab/>
      </w:r>
      <w:r w:rsidRPr="0090056B">
        <w:rPr>
          <w:rFonts w:ascii="Cambria" w:hAnsi="Cambria" w:cs="Calibri"/>
          <w:sz w:val="20"/>
          <w:szCs w:val="20"/>
        </w:rPr>
        <w:tab/>
      </w:r>
      <w:r w:rsidRPr="0090056B">
        <w:rPr>
          <w:rFonts w:ascii="Cambria" w:hAnsi="Cambria" w:cs="Calibri"/>
          <w:sz w:val="20"/>
          <w:szCs w:val="20"/>
        </w:rPr>
        <w:tab/>
      </w:r>
      <w:r w:rsidRPr="0090056B">
        <w:rPr>
          <w:rFonts w:ascii="Cambria" w:hAnsi="Cambria" w:cs="Calibri"/>
          <w:sz w:val="20"/>
          <w:szCs w:val="20"/>
        </w:rPr>
        <w:tab/>
        <w:t xml:space="preserve"> Przyjmujący gwarancję </w:t>
      </w:r>
    </w:p>
    <w:p w:rsidR="0090056B" w:rsidRPr="0090056B" w:rsidRDefault="0090056B" w:rsidP="0090056B">
      <w:pPr>
        <w:spacing w:line="276" w:lineRule="auto"/>
        <w:rPr>
          <w:rFonts w:ascii="Cambria" w:hAnsi="Cambria" w:cs="Calibri"/>
          <w:sz w:val="20"/>
          <w:szCs w:val="20"/>
        </w:rPr>
      </w:pPr>
      <w:r w:rsidRPr="0090056B">
        <w:rPr>
          <w:rFonts w:ascii="Cambria" w:hAnsi="Cambria" w:cs="Calibri"/>
          <w:b/>
          <w:sz w:val="20"/>
          <w:szCs w:val="20"/>
        </w:rPr>
        <w:t>Przedstawiciel Wykonawcy/Gwarant:</w:t>
      </w:r>
      <w:r w:rsidRPr="0090056B">
        <w:rPr>
          <w:rFonts w:ascii="Cambria" w:hAnsi="Cambria" w:cs="Calibri"/>
          <w:sz w:val="20"/>
          <w:szCs w:val="20"/>
        </w:rPr>
        <w:t xml:space="preserve"> </w:t>
      </w:r>
      <w:r w:rsidRPr="0090056B">
        <w:rPr>
          <w:rFonts w:ascii="Cambria" w:hAnsi="Cambria" w:cs="Calibri"/>
          <w:sz w:val="20"/>
          <w:szCs w:val="20"/>
        </w:rPr>
        <w:tab/>
      </w:r>
      <w:r w:rsidRPr="0090056B">
        <w:rPr>
          <w:rFonts w:ascii="Cambria" w:hAnsi="Cambria" w:cs="Calibri"/>
          <w:sz w:val="20"/>
          <w:szCs w:val="20"/>
        </w:rPr>
        <w:tab/>
      </w:r>
      <w:r w:rsidRPr="0090056B">
        <w:rPr>
          <w:rFonts w:ascii="Cambria" w:hAnsi="Cambria" w:cs="Calibri"/>
          <w:sz w:val="20"/>
          <w:szCs w:val="20"/>
        </w:rPr>
        <w:tab/>
      </w:r>
      <w:r w:rsidRPr="0090056B">
        <w:rPr>
          <w:rFonts w:ascii="Cambria" w:hAnsi="Cambria" w:cs="Calibri"/>
          <w:b/>
          <w:sz w:val="20"/>
          <w:szCs w:val="20"/>
        </w:rPr>
        <w:t xml:space="preserve"> </w:t>
      </w:r>
      <w:r w:rsidRPr="0090056B">
        <w:rPr>
          <w:rFonts w:ascii="Cambria" w:hAnsi="Cambria" w:cs="Calibri"/>
          <w:b/>
          <w:sz w:val="20"/>
          <w:szCs w:val="20"/>
        </w:rPr>
        <w:tab/>
        <w:t>Przedstawiciel Zamawiającego:</w:t>
      </w:r>
    </w:p>
    <w:p w:rsidR="0090056B" w:rsidRPr="0090056B" w:rsidRDefault="0090056B" w:rsidP="0090056B">
      <w:pPr>
        <w:spacing w:line="276" w:lineRule="auto"/>
        <w:rPr>
          <w:rFonts w:ascii="Cambria" w:hAnsi="Cambria" w:cs="Calibri"/>
          <w:sz w:val="20"/>
          <w:szCs w:val="20"/>
        </w:rPr>
      </w:pPr>
    </w:p>
    <w:p w:rsidR="0090056B" w:rsidRPr="0090056B" w:rsidRDefault="0090056B" w:rsidP="0090056B">
      <w:pPr>
        <w:spacing w:line="276" w:lineRule="auto"/>
        <w:rPr>
          <w:rFonts w:ascii="Cambria" w:hAnsi="Cambria" w:cs="Calibri"/>
          <w:sz w:val="20"/>
          <w:szCs w:val="20"/>
        </w:rPr>
      </w:pPr>
    </w:p>
    <w:p w:rsidR="0090056B" w:rsidRPr="0090056B" w:rsidRDefault="0090056B" w:rsidP="0090056B">
      <w:pPr>
        <w:pStyle w:val="Tekstpodstawowy"/>
        <w:spacing w:line="276" w:lineRule="auto"/>
        <w:rPr>
          <w:rFonts w:ascii="Cambria" w:hAnsi="Cambria" w:cs="Arial"/>
          <w:sz w:val="20"/>
        </w:rPr>
      </w:pPr>
    </w:p>
    <w:p w:rsidR="00E02680" w:rsidRPr="0090056B" w:rsidRDefault="00E02680" w:rsidP="0090056B">
      <w:pPr>
        <w:rPr>
          <w:rFonts w:ascii="Cambria" w:hAnsi="Cambria"/>
          <w:sz w:val="20"/>
          <w:szCs w:val="20"/>
        </w:rPr>
      </w:pPr>
    </w:p>
    <w:sectPr w:rsidR="00E02680" w:rsidRPr="0090056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02680" w:rsidRDefault="00E02680" w:rsidP="00E02680">
      <w:pPr>
        <w:spacing w:after="0" w:line="240" w:lineRule="auto"/>
      </w:pPr>
      <w:r>
        <w:separator/>
      </w:r>
    </w:p>
  </w:endnote>
  <w:endnote w:type="continuationSeparator" w:id="0">
    <w:p w:rsidR="00E02680" w:rsidRDefault="00E02680" w:rsidP="00E026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IDFont+F1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24366017"/>
      <w:docPartObj>
        <w:docPartGallery w:val="Page Numbers (Bottom of Page)"/>
        <w:docPartUnique/>
      </w:docPartObj>
    </w:sdtPr>
    <w:sdtEndPr/>
    <w:sdtContent>
      <w:p w:rsidR="00E02680" w:rsidRDefault="00E0268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E02680" w:rsidRDefault="00E026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02680" w:rsidRDefault="00E02680" w:rsidP="00E02680">
      <w:pPr>
        <w:spacing w:after="0" w:line="240" w:lineRule="auto"/>
      </w:pPr>
      <w:r>
        <w:separator/>
      </w:r>
    </w:p>
  </w:footnote>
  <w:footnote w:type="continuationSeparator" w:id="0">
    <w:p w:rsidR="00E02680" w:rsidRDefault="00E02680" w:rsidP="00E026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651A10F4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eastAsia="Times New Roman" w:hAnsi="Cambria" w:cs="Arial" w:hint="default"/>
        <w:bCs/>
        <w:color w:val="000000"/>
        <w:sz w:val="20"/>
        <w:szCs w:val="18"/>
      </w:rPr>
    </w:lvl>
  </w:abstractNum>
  <w:abstractNum w:abstractNumId="1" w15:restartNumberingAfterBreak="0">
    <w:nsid w:val="0000000A"/>
    <w:multiLevelType w:val="singleLevel"/>
    <w:tmpl w:val="8CA07352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mbria" w:hAnsi="Cambria" w:cs="Arial" w:hint="default"/>
        <w:b w:val="0"/>
        <w:color w:val="auto"/>
        <w:sz w:val="20"/>
        <w:szCs w:val="18"/>
      </w:rPr>
    </w:lvl>
  </w:abstractNum>
  <w:abstractNum w:abstractNumId="2" w15:restartNumberingAfterBreak="0">
    <w:nsid w:val="0000000F"/>
    <w:multiLevelType w:val="multilevel"/>
    <w:tmpl w:val="D2C08A0C"/>
    <w:name w:val="WW8Num1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000001D"/>
    <w:multiLevelType w:val="singleLevel"/>
    <w:tmpl w:val="0000001D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  <w:sz w:val="20"/>
        <w:szCs w:val="20"/>
      </w:rPr>
    </w:lvl>
  </w:abstractNum>
  <w:abstractNum w:abstractNumId="4" w15:restartNumberingAfterBreak="0">
    <w:nsid w:val="00000023"/>
    <w:multiLevelType w:val="singleLevel"/>
    <w:tmpl w:val="6704A260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bCs/>
        <w:sz w:val="20"/>
        <w:szCs w:val="20"/>
      </w:rPr>
    </w:lvl>
  </w:abstractNum>
  <w:abstractNum w:abstractNumId="5" w15:restartNumberingAfterBreak="0">
    <w:nsid w:val="002F3561"/>
    <w:multiLevelType w:val="hybridMultilevel"/>
    <w:tmpl w:val="0EB8E42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1C46D11"/>
    <w:multiLevelType w:val="hybridMultilevel"/>
    <w:tmpl w:val="F1C49D80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025406BF"/>
    <w:multiLevelType w:val="hybridMultilevel"/>
    <w:tmpl w:val="18B0683C"/>
    <w:lvl w:ilvl="0" w:tplc="D3F84D62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4706668"/>
    <w:multiLevelType w:val="hybridMultilevel"/>
    <w:tmpl w:val="E0EC55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6C4DEC"/>
    <w:multiLevelType w:val="hybridMultilevel"/>
    <w:tmpl w:val="3B7EDC4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17944836"/>
    <w:multiLevelType w:val="multilevel"/>
    <w:tmpl w:val="EBB41C3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164397C"/>
    <w:multiLevelType w:val="hybridMultilevel"/>
    <w:tmpl w:val="2C703808"/>
    <w:lvl w:ilvl="0" w:tplc="799AA576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2344B36"/>
    <w:multiLevelType w:val="hybridMultilevel"/>
    <w:tmpl w:val="1494D8CC"/>
    <w:lvl w:ilvl="0" w:tplc="CAACC99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D5CCACBC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265B29F9"/>
    <w:multiLevelType w:val="hybridMultilevel"/>
    <w:tmpl w:val="F93C3A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705EC8"/>
    <w:multiLevelType w:val="hybridMultilevel"/>
    <w:tmpl w:val="D8722DE8"/>
    <w:lvl w:ilvl="0" w:tplc="684461C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Cambria" w:hAnsi="Cambria" w:cs="Tahoma" w:hint="default"/>
        <w:sz w:val="20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29B13836"/>
    <w:multiLevelType w:val="multilevel"/>
    <w:tmpl w:val="4F9A3C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C560F94"/>
    <w:multiLevelType w:val="hybridMultilevel"/>
    <w:tmpl w:val="C8D64CDE"/>
    <w:lvl w:ilvl="0" w:tplc="A25C34D0">
      <w:start w:val="1"/>
      <w:numFmt w:val="decimal"/>
      <w:lvlText w:val="%1)"/>
      <w:lvlJc w:val="left"/>
      <w:pPr>
        <w:tabs>
          <w:tab w:val="num" w:pos="1560"/>
        </w:tabs>
        <w:ind w:left="1520" w:hanging="3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0E27E07"/>
    <w:multiLevelType w:val="hybridMultilevel"/>
    <w:tmpl w:val="4FEC81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D436C2"/>
    <w:multiLevelType w:val="hybridMultilevel"/>
    <w:tmpl w:val="EDC414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205B3E"/>
    <w:multiLevelType w:val="hybridMultilevel"/>
    <w:tmpl w:val="6658A5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DF0102"/>
    <w:multiLevelType w:val="hybridMultilevel"/>
    <w:tmpl w:val="47CE38E8"/>
    <w:lvl w:ilvl="0" w:tplc="04150011">
      <w:start w:val="1"/>
      <w:numFmt w:val="decimal"/>
      <w:lvlText w:val="%1)"/>
      <w:lvlJc w:val="left"/>
      <w:pPr>
        <w:ind w:left="1428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21" w15:restartNumberingAfterBreak="0">
    <w:nsid w:val="4CCE384E"/>
    <w:multiLevelType w:val="hybridMultilevel"/>
    <w:tmpl w:val="9146D8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882B81"/>
    <w:multiLevelType w:val="hybridMultilevel"/>
    <w:tmpl w:val="D8A26D64"/>
    <w:lvl w:ilvl="0" w:tplc="F71E01C2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5343083F"/>
    <w:multiLevelType w:val="hybridMultilevel"/>
    <w:tmpl w:val="14ECE446"/>
    <w:lvl w:ilvl="0" w:tplc="FAD09BFE">
      <w:start w:val="1"/>
      <w:numFmt w:val="lowerLetter"/>
      <w:lvlText w:val="%1)"/>
      <w:lvlJc w:val="left"/>
      <w:pPr>
        <w:ind w:left="86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4" w15:restartNumberingAfterBreak="0">
    <w:nsid w:val="5E8C5DE3"/>
    <w:multiLevelType w:val="hybridMultilevel"/>
    <w:tmpl w:val="69845D04"/>
    <w:lvl w:ilvl="0" w:tplc="FD425E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Cambria" w:hAnsi="Cambria" w:cs="Arial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5" w15:restartNumberingAfterBreak="0">
    <w:nsid w:val="67377EF4"/>
    <w:multiLevelType w:val="hybridMultilevel"/>
    <w:tmpl w:val="34727C4C"/>
    <w:lvl w:ilvl="0" w:tplc="02A4CBF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69291EF2"/>
    <w:multiLevelType w:val="hybridMultilevel"/>
    <w:tmpl w:val="5D8E9866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6EA9115C"/>
    <w:multiLevelType w:val="multilevel"/>
    <w:tmpl w:val="3D927B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eastAsia="Calibri" w:hAnsi="Cambria"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5632A07"/>
    <w:multiLevelType w:val="hybridMultilevel"/>
    <w:tmpl w:val="0BDAED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B72437"/>
    <w:multiLevelType w:val="hybridMultilevel"/>
    <w:tmpl w:val="1820F6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C361D7"/>
    <w:multiLevelType w:val="hybridMultilevel"/>
    <w:tmpl w:val="A4A244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F83DE4"/>
    <w:multiLevelType w:val="hybridMultilevel"/>
    <w:tmpl w:val="5E16F20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9"/>
  </w:num>
  <w:num w:numId="2">
    <w:abstractNumId w:val="23"/>
  </w:num>
  <w:num w:numId="3">
    <w:abstractNumId w:val="25"/>
  </w:num>
  <w:num w:numId="4">
    <w:abstractNumId w:val="26"/>
  </w:num>
  <w:num w:numId="5">
    <w:abstractNumId w:val="15"/>
  </w:num>
  <w:num w:numId="6">
    <w:abstractNumId w:val="10"/>
  </w:num>
  <w:num w:numId="7">
    <w:abstractNumId w:val="28"/>
  </w:num>
  <w:num w:numId="8">
    <w:abstractNumId w:val="27"/>
  </w:num>
  <w:num w:numId="9">
    <w:abstractNumId w:val="0"/>
  </w:num>
  <w:num w:numId="10">
    <w:abstractNumId w:val="2"/>
  </w:num>
  <w:num w:numId="11">
    <w:abstractNumId w:val="7"/>
  </w:num>
  <w:num w:numId="12">
    <w:abstractNumId w:val="9"/>
  </w:num>
  <w:num w:numId="13">
    <w:abstractNumId w:val="1"/>
  </w:num>
  <w:num w:numId="14">
    <w:abstractNumId w:val="24"/>
  </w:num>
  <w:num w:numId="15">
    <w:abstractNumId w:val="3"/>
  </w:num>
  <w:num w:numId="16">
    <w:abstractNumId w:val="14"/>
  </w:num>
  <w:num w:numId="17">
    <w:abstractNumId w:val="12"/>
  </w:num>
  <w:num w:numId="18">
    <w:abstractNumId w:val="11"/>
  </w:num>
  <w:num w:numId="19">
    <w:abstractNumId w:val="16"/>
  </w:num>
  <w:num w:numId="20">
    <w:abstractNumId w:val="20"/>
  </w:num>
  <w:num w:numId="21">
    <w:abstractNumId w:val="31"/>
  </w:num>
  <w:num w:numId="22">
    <w:abstractNumId w:val="22"/>
  </w:num>
  <w:num w:numId="23">
    <w:abstractNumId w:val="4"/>
  </w:num>
  <w:num w:numId="24">
    <w:abstractNumId w:val="30"/>
  </w:num>
  <w:num w:numId="25">
    <w:abstractNumId w:val="6"/>
  </w:num>
  <w:num w:numId="26">
    <w:abstractNumId w:val="8"/>
  </w:num>
  <w:num w:numId="27">
    <w:abstractNumId w:val="5"/>
  </w:num>
  <w:num w:numId="28">
    <w:abstractNumId w:val="29"/>
  </w:num>
  <w:num w:numId="29">
    <w:abstractNumId w:val="17"/>
  </w:num>
  <w:num w:numId="30">
    <w:abstractNumId w:val="18"/>
  </w:num>
  <w:num w:numId="31">
    <w:abstractNumId w:val="13"/>
  </w:num>
  <w:num w:numId="32">
    <w:abstractNumId w:val="21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472B"/>
    <w:rsid w:val="00191C6E"/>
    <w:rsid w:val="00194845"/>
    <w:rsid w:val="00234813"/>
    <w:rsid w:val="00266858"/>
    <w:rsid w:val="00311C21"/>
    <w:rsid w:val="004042DA"/>
    <w:rsid w:val="0043472B"/>
    <w:rsid w:val="0044403D"/>
    <w:rsid w:val="0050752D"/>
    <w:rsid w:val="00536AC9"/>
    <w:rsid w:val="005D4281"/>
    <w:rsid w:val="005F3C65"/>
    <w:rsid w:val="005F6AB3"/>
    <w:rsid w:val="006424A0"/>
    <w:rsid w:val="00657798"/>
    <w:rsid w:val="0066478D"/>
    <w:rsid w:val="007255C9"/>
    <w:rsid w:val="007707DA"/>
    <w:rsid w:val="0090056B"/>
    <w:rsid w:val="009C2410"/>
    <w:rsid w:val="00A1044E"/>
    <w:rsid w:val="00AA3CE5"/>
    <w:rsid w:val="00AC39CE"/>
    <w:rsid w:val="00AF3F6C"/>
    <w:rsid w:val="00B24DB4"/>
    <w:rsid w:val="00B778FC"/>
    <w:rsid w:val="00C043C2"/>
    <w:rsid w:val="00C05B59"/>
    <w:rsid w:val="00C36C28"/>
    <w:rsid w:val="00D63572"/>
    <w:rsid w:val="00E02680"/>
    <w:rsid w:val="00EC7A13"/>
    <w:rsid w:val="00FE5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480C8"/>
  <w15:chartTrackingRefBased/>
  <w15:docId w15:val="{C9D2F5D4-6112-4898-8EE0-F275C9DCC0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E5403"/>
    <w:rPr>
      <w:rFonts w:ascii="Calibri" w:eastAsia="Calibri" w:hAnsi="Calibri" w:cs="Times New Roman"/>
    </w:rPr>
  </w:style>
  <w:style w:type="paragraph" w:styleId="Nagwek3">
    <w:name w:val="heading 3"/>
    <w:basedOn w:val="Normalny"/>
    <w:link w:val="Nagwek3Znak"/>
    <w:uiPriority w:val="9"/>
    <w:qFormat/>
    <w:rsid w:val="009C241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FE5403"/>
    <w:pPr>
      <w:widowControl w:val="0"/>
      <w:tabs>
        <w:tab w:val="left" w:pos="684"/>
      </w:tabs>
      <w:suppressAutoHyphens/>
      <w:overflowPunct w:val="0"/>
      <w:autoSpaceDE w:val="0"/>
      <w:spacing w:after="12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E5403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ytu">
    <w:name w:val="Title"/>
    <w:aliases w:val="Znak, Znak"/>
    <w:basedOn w:val="Normalny"/>
    <w:link w:val="TytuZnak"/>
    <w:qFormat/>
    <w:rsid w:val="00FE5403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aliases w:val="Znak Znak, Znak Znak"/>
    <w:basedOn w:val="Domylnaczcionkaakapitu"/>
    <w:link w:val="Tytu"/>
    <w:rsid w:val="00FE5403"/>
    <w:rPr>
      <w:rFonts w:ascii="Times New Roman" w:eastAsia="Times New Roman" w:hAnsi="Times New Roman" w:cs="Times New Roman"/>
      <w:b/>
      <w:sz w:val="28"/>
      <w:szCs w:val="20"/>
    </w:rPr>
  </w:style>
  <w:style w:type="paragraph" w:styleId="Bezodstpw">
    <w:name w:val="No Spacing"/>
    <w:uiPriority w:val="99"/>
    <w:qFormat/>
    <w:rsid w:val="00FE540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andard">
    <w:name w:val="Standard"/>
    <w:uiPriority w:val="99"/>
    <w:rsid w:val="00FE540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Akapit z listą BS,L1,Numerowanie,Akapit z listą5,T_SZ_List Paragraph,normalny tekst,Kolorowa lista — akcent 11,Podsis rysunku,Akapit z listą numerowaną,Nagłowek 3,Preambuła,Dot pt,F5 List Paragraph,Recommendation,List Paragraph11,lp1"/>
    <w:basedOn w:val="Normalny"/>
    <w:link w:val="AkapitzlistZnak"/>
    <w:uiPriority w:val="34"/>
    <w:qFormat/>
    <w:rsid w:val="00FE5403"/>
    <w:pPr>
      <w:ind w:left="720"/>
      <w:contextualSpacing/>
    </w:pPr>
  </w:style>
  <w:style w:type="character" w:customStyle="1" w:styleId="AkapitzlistZnak">
    <w:name w:val="Akapit z listą Znak"/>
    <w:aliases w:val="Akapit z listą BS Znak,L1 Znak,Numerowanie Znak,Akapit z listą5 Znak,T_SZ_List Paragraph Znak,normalny tekst Znak,Kolorowa lista — akcent 11 Znak,Podsis rysunku Znak,Akapit z listą numerowaną Znak,Nagłowek 3 Znak,Preambuła Znak"/>
    <w:link w:val="Akapitzlist"/>
    <w:uiPriority w:val="34"/>
    <w:qFormat/>
    <w:locked/>
    <w:rsid w:val="00E02680"/>
    <w:rPr>
      <w:rFonts w:ascii="Calibri" w:eastAsia="Calibri" w:hAnsi="Calibri" w:cs="Times New Roman"/>
    </w:rPr>
  </w:style>
  <w:style w:type="paragraph" w:customStyle="1" w:styleId="w2zmart">
    <w:name w:val="w2zmart"/>
    <w:basedOn w:val="Normalny"/>
    <w:uiPriority w:val="99"/>
    <w:rsid w:val="00E0268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5pktart">
    <w:name w:val="w5pktart"/>
    <w:basedOn w:val="Normalny"/>
    <w:uiPriority w:val="99"/>
    <w:rsid w:val="00E0268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7">
    <w:name w:val="Style7"/>
    <w:basedOn w:val="Standard"/>
    <w:uiPriority w:val="99"/>
    <w:rsid w:val="00E02680"/>
    <w:pPr>
      <w:suppressAutoHyphens/>
      <w:adjustRightInd/>
      <w:spacing w:line="293" w:lineRule="exact"/>
      <w:ind w:hanging="317"/>
      <w:jc w:val="both"/>
      <w:textAlignment w:val="baseline"/>
    </w:pPr>
    <w:rPr>
      <w:rFonts w:ascii="Arial Unicode MS" w:eastAsia="Arial Unicode MS" w:hAnsi="Arial Unicode MS" w:cs="Arial Unicode MS"/>
      <w:kern w:val="3"/>
      <w:lang w:eastAsia="zh-CN" w:bidi="hi-IN"/>
    </w:rPr>
  </w:style>
  <w:style w:type="character" w:customStyle="1" w:styleId="FontStyle32">
    <w:name w:val="Font Style32"/>
    <w:uiPriority w:val="99"/>
    <w:rsid w:val="00E02680"/>
    <w:rPr>
      <w:rFonts w:ascii="Arial Unicode MS" w:eastAsia="Arial Unicode MS" w:hAnsi="Arial Unicode MS"/>
      <w:sz w:val="14"/>
    </w:rPr>
  </w:style>
  <w:style w:type="paragraph" w:styleId="Nagwek">
    <w:name w:val="header"/>
    <w:basedOn w:val="Normalny"/>
    <w:link w:val="NagwekZnak"/>
    <w:uiPriority w:val="99"/>
    <w:unhideWhenUsed/>
    <w:rsid w:val="00E026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0268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E026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02680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uiPriority w:val="99"/>
    <w:rsid w:val="0090056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90056B"/>
    <w:rPr>
      <w:rFonts w:ascii="Calibri" w:eastAsia="Calibri" w:hAnsi="Calibri" w:cs="Times New Roman"/>
    </w:rPr>
  </w:style>
  <w:style w:type="character" w:customStyle="1" w:styleId="FontStyle132">
    <w:name w:val="Font Style132"/>
    <w:uiPriority w:val="99"/>
    <w:rsid w:val="0090056B"/>
    <w:rPr>
      <w:rFonts w:ascii="Arial" w:hAnsi="Arial"/>
      <w:b/>
      <w:sz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9C2410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Pogrubienie">
    <w:name w:val="Strong"/>
    <w:basedOn w:val="Domylnaczcionkaakapitu"/>
    <w:uiPriority w:val="22"/>
    <w:qFormat/>
    <w:rsid w:val="009C2410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9C241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9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1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13</Pages>
  <Words>4756</Words>
  <Characters>28537</Characters>
  <Application>Microsoft Office Word</Application>
  <DocSecurity>0</DocSecurity>
  <Lines>237</Lines>
  <Paragraphs>66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6</vt:i4>
      </vt:variant>
    </vt:vector>
  </HeadingPairs>
  <TitlesOfParts>
    <vt:vector size="7" baseType="lpstr">
      <vt:lpstr/>
      <vt:lpstr>......................................  -  ..............................  zwany</vt:lpstr>
      <vt:lpstr/>
      <vt:lpstr>1.	Na zasadach określonych w niniejszej umowie, niezależnie od udzielonej rękojm</vt:lpstr>
      <vt:lpstr>5.     Rękojmia za wady:</vt:lpstr>
      <vt:lpstr>        § 19</vt:lpstr>
      <vt:lpstr>        § 20</vt:lpstr>
    </vt:vector>
  </TitlesOfParts>
  <Company/>
  <LinksUpToDate>false</LinksUpToDate>
  <CharactersWithSpaces>33227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31</cp:revision>
  <dcterms:created xsi:type="dcterms:W3CDTF">2025-06-10T06:57:00Z</dcterms:created>
  <dcterms:modified xsi:type="dcterms:W3CDTF">2026-02-05T12:10:00Z</dcterms:modified>
</cp:coreProperties>
</file>